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AA066" w14:textId="77777777" w:rsidR="00D663B6" w:rsidRPr="00DA0C4F" w:rsidRDefault="0084521B" w:rsidP="00D663B6">
      <w:pPr>
        <w:spacing w:after="60" w:line="240" w:lineRule="auto"/>
        <w:jc w:val="center"/>
        <w:rPr>
          <w:rFonts w:eastAsia="Times New Roman" w:cstheme="minorHAnsi"/>
          <w:b/>
          <w:iCs/>
          <w:sz w:val="28"/>
          <w:szCs w:val="26"/>
          <w:lang w:eastAsia="cs-CZ"/>
        </w:rPr>
      </w:pPr>
      <w:r w:rsidRPr="00DA0C4F">
        <w:rPr>
          <w:rFonts w:eastAsia="Times New Roman" w:cstheme="minorHAnsi"/>
          <w:b/>
          <w:iCs/>
          <w:sz w:val="28"/>
          <w:szCs w:val="26"/>
          <w:lang w:eastAsia="cs-CZ"/>
        </w:rPr>
        <w:t>Apoštolský list Svatého otce Františka</w:t>
      </w:r>
    </w:p>
    <w:p w14:paraId="4CCE9F6D" w14:textId="77777777" w:rsidR="00D663B6" w:rsidRPr="00DA0C4F" w:rsidRDefault="003D3F29" w:rsidP="00283A03">
      <w:pPr>
        <w:spacing w:before="120" w:after="120" w:line="240" w:lineRule="auto"/>
        <w:jc w:val="center"/>
        <w:rPr>
          <w:rFonts w:eastAsia="Times New Roman" w:cstheme="minorHAnsi"/>
          <w:b/>
          <w:iCs/>
          <w:sz w:val="28"/>
          <w:szCs w:val="26"/>
          <w:lang w:eastAsia="cs-CZ"/>
        </w:rPr>
      </w:pPr>
      <w:r w:rsidRPr="00DA0C4F">
        <w:rPr>
          <w:rFonts w:eastAsia="Times New Roman" w:cstheme="minorHAnsi"/>
          <w:b/>
          <w:iCs/>
          <w:sz w:val="28"/>
          <w:szCs w:val="26"/>
          <w:lang w:eastAsia="cs-CZ"/>
        </w:rPr>
        <w:t>„</w:t>
      </w:r>
      <w:proofErr w:type="spellStart"/>
      <w:r w:rsidRPr="00DA0C4F">
        <w:rPr>
          <w:rFonts w:eastAsia="Times New Roman" w:cstheme="minorHAnsi"/>
          <w:b/>
          <w:iCs/>
          <w:sz w:val="28"/>
          <w:szCs w:val="26"/>
          <w:lang w:eastAsia="cs-CZ"/>
        </w:rPr>
        <w:t>Patris</w:t>
      </w:r>
      <w:proofErr w:type="spellEnd"/>
      <w:r w:rsidRPr="00DA0C4F">
        <w:rPr>
          <w:rFonts w:eastAsia="Times New Roman" w:cstheme="minorHAnsi"/>
          <w:b/>
          <w:iCs/>
          <w:sz w:val="28"/>
          <w:szCs w:val="26"/>
          <w:lang w:eastAsia="cs-CZ"/>
        </w:rPr>
        <w:t xml:space="preserve"> </w:t>
      </w:r>
      <w:proofErr w:type="spellStart"/>
      <w:r w:rsidRPr="00DA0C4F">
        <w:rPr>
          <w:rFonts w:eastAsia="Times New Roman" w:cstheme="minorHAnsi"/>
          <w:b/>
          <w:iCs/>
          <w:sz w:val="28"/>
          <w:szCs w:val="26"/>
          <w:lang w:eastAsia="cs-CZ"/>
        </w:rPr>
        <w:t>Corde</w:t>
      </w:r>
      <w:proofErr w:type="spellEnd"/>
      <w:r w:rsidRPr="00DA0C4F">
        <w:rPr>
          <w:rFonts w:eastAsia="Times New Roman" w:cstheme="minorHAnsi"/>
          <w:b/>
          <w:iCs/>
          <w:sz w:val="28"/>
          <w:szCs w:val="26"/>
          <w:lang w:eastAsia="cs-CZ"/>
        </w:rPr>
        <w:t>“</w:t>
      </w:r>
    </w:p>
    <w:p w14:paraId="5EF11804" w14:textId="77777777" w:rsidR="0084521B" w:rsidRDefault="003D3F29" w:rsidP="00D663B6">
      <w:pPr>
        <w:spacing w:after="60" w:line="240" w:lineRule="auto"/>
        <w:jc w:val="center"/>
        <w:rPr>
          <w:rFonts w:eastAsia="Times New Roman" w:cstheme="minorHAnsi"/>
          <w:b/>
          <w:iCs/>
          <w:sz w:val="28"/>
          <w:szCs w:val="26"/>
          <w:lang w:eastAsia="cs-CZ"/>
        </w:rPr>
      </w:pPr>
      <w:r w:rsidRPr="00DA0C4F">
        <w:rPr>
          <w:rFonts w:eastAsia="Times New Roman" w:cstheme="minorHAnsi"/>
          <w:b/>
          <w:iCs/>
          <w:sz w:val="28"/>
          <w:szCs w:val="26"/>
          <w:lang w:eastAsia="cs-CZ"/>
        </w:rPr>
        <w:t xml:space="preserve">u </w:t>
      </w:r>
      <w:r w:rsidR="0084521B" w:rsidRPr="00DA0C4F">
        <w:rPr>
          <w:rFonts w:eastAsia="Times New Roman" w:cstheme="minorHAnsi"/>
          <w:b/>
          <w:iCs/>
          <w:sz w:val="28"/>
          <w:szCs w:val="26"/>
          <w:lang w:eastAsia="cs-CZ"/>
        </w:rPr>
        <w:t>příležitosti 150. výročí prohlášení sv. Josefa patronem univerzální církve</w:t>
      </w:r>
    </w:p>
    <w:p w14:paraId="672A6659" w14:textId="77777777" w:rsidR="0063606F" w:rsidRPr="00283A03" w:rsidRDefault="0063606F" w:rsidP="00D663B6">
      <w:pPr>
        <w:spacing w:after="60" w:line="240" w:lineRule="auto"/>
        <w:jc w:val="center"/>
        <w:rPr>
          <w:rFonts w:eastAsia="Times New Roman" w:cstheme="minorHAnsi"/>
          <w:b/>
          <w:iCs/>
          <w:sz w:val="12"/>
          <w:szCs w:val="26"/>
          <w:lang w:eastAsia="cs-CZ"/>
        </w:rPr>
      </w:pPr>
    </w:p>
    <w:p w14:paraId="02A0A52B" w14:textId="77777777" w:rsidR="0063606F" w:rsidRPr="00283A03" w:rsidRDefault="0063606F" w:rsidP="00283A03">
      <w:pPr>
        <w:spacing w:after="120" w:line="240" w:lineRule="auto"/>
        <w:jc w:val="center"/>
        <w:rPr>
          <w:rFonts w:eastAsia="Times New Roman" w:cstheme="minorHAnsi"/>
          <w:b/>
          <w:iCs/>
          <w:sz w:val="28"/>
          <w:szCs w:val="26"/>
          <w:lang w:eastAsia="cs-CZ"/>
        </w:rPr>
      </w:pPr>
      <w:r w:rsidRPr="00283A03">
        <w:rPr>
          <w:rFonts w:eastAsia="Times New Roman" w:cstheme="minorHAnsi"/>
          <w:b/>
          <w:iCs/>
          <w:sz w:val="28"/>
          <w:szCs w:val="26"/>
          <w:lang w:eastAsia="cs-CZ"/>
        </w:rPr>
        <w:t>8. prosince 2020</w:t>
      </w:r>
    </w:p>
    <w:p w14:paraId="0A37501D" w14:textId="77777777" w:rsidR="0084521B" w:rsidRPr="00FD47EC" w:rsidRDefault="0084521B" w:rsidP="00297C90">
      <w:pPr>
        <w:spacing w:after="0" w:line="240" w:lineRule="auto"/>
        <w:jc w:val="both"/>
        <w:rPr>
          <w:rFonts w:eastAsia="Times New Roman" w:cstheme="minorHAnsi"/>
          <w:iCs/>
          <w:sz w:val="24"/>
          <w:szCs w:val="26"/>
          <w:lang w:eastAsia="cs-CZ"/>
        </w:rPr>
      </w:pPr>
    </w:p>
    <w:p w14:paraId="06F75B25" w14:textId="77777777" w:rsidR="0084521B" w:rsidRPr="00DA0C4F" w:rsidRDefault="003D3F29" w:rsidP="00297C90">
      <w:pPr>
        <w:spacing w:after="0" w:line="240" w:lineRule="auto"/>
        <w:jc w:val="both"/>
        <w:rPr>
          <w:rFonts w:eastAsia="Times New Roman" w:cstheme="minorHAnsi"/>
          <w:sz w:val="24"/>
          <w:szCs w:val="24"/>
          <w:lang w:eastAsia="cs-CZ"/>
        </w:rPr>
      </w:pPr>
      <w:r w:rsidRPr="00DA0C4F">
        <w:rPr>
          <w:rFonts w:eastAsia="Times New Roman" w:cstheme="minorHAnsi"/>
          <w:iCs/>
          <w:sz w:val="24"/>
          <w:szCs w:val="24"/>
          <w:lang w:eastAsia="cs-CZ"/>
        </w:rPr>
        <w:t>Otcovským srdcem</w:t>
      </w:r>
      <w:r w:rsidR="0084521B" w:rsidRPr="00DA0C4F">
        <w:rPr>
          <w:rFonts w:eastAsia="Times New Roman" w:cstheme="minorHAnsi"/>
          <w:iCs/>
          <w:sz w:val="24"/>
          <w:szCs w:val="24"/>
          <w:lang w:eastAsia="cs-CZ"/>
        </w:rPr>
        <w:t xml:space="preserve">: tak miloval </w:t>
      </w:r>
      <w:r w:rsidR="0084521B" w:rsidRPr="00DA0C4F">
        <w:rPr>
          <w:rFonts w:eastAsia="Times New Roman" w:cstheme="minorHAnsi"/>
          <w:sz w:val="24"/>
          <w:szCs w:val="24"/>
          <w:lang w:eastAsia="cs-CZ"/>
        </w:rPr>
        <w:t xml:space="preserve">Josef Ježíše, který je ve všech čtyřech evangeliích nazýván </w:t>
      </w:r>
      <w:r w:rsidR="00D663B6" w:rsidRPr="00DA0C4F">
        <w:rPr>
          <w:rFonts w:eastAsia="Times New Roman" w:cstheme="minorHAnsi"/>
          <w:i/>
          <w:sz w:val="24"/>
          <w:szCs w:val="24"/>
          <w:lang w:eastAsia="cs-CZ"/>
        </w:rPr>
        <w:t>„</w:t>
      </w:r>
      <w:r w:rsidR="0084521B" w:rsidRPr="00DA0C4F">
        <w:rPr>
          <w:rFonts w:eastAsia="Times New Roman" w:cstheme="minorHAnsi"/>
          <w:i/>
          <w:sz w:val="24"/>
          <w:szCs w:val="24"/>
          <w:lang w:eastAsia="cs-CZ"/>
        </w:rPr>
        <w:t>synem Josefovým</w:t>
      </w:r>
      <w:bookmarkStart w:id="0" w:name="_ftnref1"/>
      <w:r w:rsidR="00D663B6" w:rsidRPr="00DA0C4F">
        <w:rPr>
          <w:rFonts w:eastAsia="Times New Roman" w:cstheme="minorHAnsi"/>
          <w:i/>
          <w:sz w:val="24"/>
          <w:szCs w:val="24"/>
          <w:lang w:eastAsia="cs-CZ"/>
        </w:rPr>
        <w:t>“</w:t>
      </w:r>
      <w:bookmarkEnd w:id="0"/>
      <w:r w:rsidR="003107DC" w:rsidRPr="00DA0C4F">
        <w:rPr>
          <w:rStyle w:val="Znakapoznpodarou"/>
          <w:rFonts w:eastAsia="Times New Roman" w:cstheme="minorHAnsi"/>
          <w:sz w:val="24"/>
          <w:szCs w:val="24"/>
          <w:lang w:eastAsia="cs-CZ"/>
        </w:rPr>
        <w:footnoteReference w:id="1"/>
      </w:r>
      <w:r w:rsidR="0084521B" w:rsidRPr="00DA0C4F">
        <w:rPr>
          <w:rFonts w:eastAsia="Times New Roman" w:cstheme="minorHAnsi"/>
          <w:sz w:val="24"/>
          <w:szCs w:val="24"/>
          <w:lang w:eastAsia="cs-CZ"/>
        </w:rPr>
        <w:t>.</w:t>
      </w:r>
    </w:p>
    <w:p w14:paraId="3E1D3A31" w14:textId="77777777" w:rsidR="0084521B" w:rsidRPr="00DA0C4F" w:rsidRDefault="0084521B" w:rsidP="00FD47EC">
      <w:pPr>
        <w:spacing w:before="20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Dva evangelisté, Matouš a Lukáš, kteří ho zmiňují, o něm nemluví mnoho, ale přece jen dostatečně, aby bylo možné pochopit, jakým byl otcem a jaké poslání mu Prozřetelnost</w:t>
      </w:r>
      <w:r w:rsidR="003D3F29" w:rsidRPr="00DA0C4F">
        <w:rPr>
          <w:rFonts w:eastAsia="Times New Roman" w:cstheme="minorHAnsi"/>
          <w:sz w:val="24"/>
          <w:szCs w:val="24"/>
          <w:lang w:eastAsia="cs-CZ"/>
        </w:rPr>
        <w:t xml:space="preserve"> svěřila</w:t>
      </w:r>
      <w:r w:rsidRPr="00DA0C4F">
        <w:rPr>
          <w:rFonts w:eastAsia="Times New Roman" w:cstheme="minorHAnsi"/>
          <w:sz w:val="24"/>
          <w:szCs w:val="24"/>
          <w:lang w:eastAsia="cs-CZ"/>
        </w:rPr>
        <w:t>.</w:t>
      </w:r>
    </w:p>
    <w:p w14:paraId="6BAA37AC" w14:textId="3B1BAD1A" w:rsidR="0084521B" w:rsidRPr="00DA0C4F" w:rsidRDefault="0084521B" w:rsidP="00FD47EC">
      <w:pPr>
        <w:spacing w:before="20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Víme, že byl obyčejným tesařem (</w:t>
      </w:r>
      <w:proofErr w:type="spellStart"/>
      <w:r w:rsidRPr="00DA0C4F">
        <w:rPr>
          <w:rFonts w:eastAsia="Times New Roman" w:cstheme="minorHAnsi"/>
          <w:iCs/>
          <w:sz w:val="24"/>
          <w:szCs w:val="24"/>
          <w:lang w:eastAsia="cs-CZ"/>
        </w:rPr>
        <w:t>Mk</w:t>
      </w:r>
      <w:proofErr w:type="spellEnd"/>
      <w:r w:rsidRPr="00DA0C4F">
        <w:rPr>
          <w:rFonts w:eastAsia="Times New Roman" w:cstheme="minorHAnsi"/>
          <w:iCs/>
          <w:sz w:val="24"/>
          <w:szCs w:val="24"/>
          <w:lang w:eastAsia="cs-CZ"/>
        </w:rPr>
        <w:t> </w:t>
      </w:r>
      <w:r w:rsidRPr="00DA0C4F">
        <w:rPr>
          <w:rFonts w:eastAsia="Times New Roman" w:cstheme="minorHAnsi"/>
          <w:sz w:val="24"/>
          <w:szCs w:val="24"/>
          <w:lang w:eastAsia="cs-CZ"/>
        </w:rPr>
        <w:t>13,55) zasnouben</w:t>
      </w:r>
      <w:r w:rsidR="00297C90" w:rsidRPr="00DA0C4F">
        <w:rPr>
          <w:rFonts w:eastAsia="Times New Roman" w:cstheme="minorHAnsi"/>
          <w:sz w:val="24"/>
          <w:szCs w:val="24"/>
          <w:lang w:eastAsia="cs-CZ"/>
        </w:rPr>
        <w:t>ým</w:t>
      </w:r>
      <w:r w:rsidRPr="00DA0C4F">
        <w:rPr>
          <w:rFonts w:eastAsia="Times New Roman" w:cstheme="minorHAnsi"/>
          <w:sz w:val="24"/>
          <w:szCs w:val="24"/>
          <w:lang w:eastAsia="cs-CZ"/>
        </w:rPr>
        <w:t xml:space="preserve"> s Pannou Marií (srov.</w:t>
      </w:r>
      <w:r w:rsidR="00DA0C4F">
        <w:rPr>
          <w:rFonts w:eastAsia="Times New Roman" w:cstheme="minorHAnsi"/>
          <w:sz w:val="24"/>
          <w:szCs w:val="24"/>
          <w:lang w:eastAsia="cs-CZ"/>
        </w:rPr>
        <w:t xml:space="preserve"> </w:t>
      </w:r>
      <w:proofErr w:type="spellStart"/>
      <w:r w:rsidRPr="00DA0C4F">
        <w:rPr>
          <w:rFonts w:eastAsia="Times New Roman" w:cstheme="minorHAnsi"/>
          <w:iCs/>
          <w:sz w:val="24"/>
          <w:szCs w:val="24"/>
          <w:lang w:eastAsia="cs-CZ"/>
        </w:rPr>
        <w:t>Mt</w:t>
      </w:r>
      <w:proofErr w:type="spellEnd"/>
      <w:r w:rsidRPr="00DA0C4F">
        <w:rPr>
          <w:rFonts w:eastAsia="Times New Roman" w:cstheme="minorHAnsi"/>
          <w:iCs/>
          <w:sz w:val="24"/>
          <w:szCs w:val="24"/>
          <w:lang w:eastAsia="cs-CZ"/>
        </w:rPr>
        <w:t> </w:t>
      </w:r>
      <w:r w:rsidRPr="00DA0C4F">
        <w:rPr>
          <w:rFonts w:eastAsia="Times New Roman" w:cstheme="minorHAnsi"/>
          <w:sz w:val="24"/>
          <w:szCs w:val="24"/>
          <w:lang w:eastAsia="cs-CZ"/>
        </w:rPr>
        <w:t>1,18;</w:t>
      </w:r>
      <w:r w:rsidR="00DA0C4F">
        <w:rPr>
          <w:rFonts w:eastAsia="Times New Roman" w:cstheme="minorHAnsi"/>
          <w:sz w:val="24"/>
          <w:szCs w:val="24"/>
          <w:lang w:eastAsia="cs-CZ"/>
        </w:rPr>
        <w:t xml:space="preserve"> </w:t>
      </w:r>
      <w:proofErr w:type="spellStart"/>
      <w:r w:rsidRPr="00DA0C4F">
        <w:rPr>
          <w:rFonts w:eastAsia="Times New Roman" w:cstheme="minorHAnsi"/>
          <w:iCs/>
          <w:sz w:val="24"/>
          <w:szCs w:val="24"/>
          <w:lang w:eastAsia="cs-CZ"/>
        </w:rPr>
        <w:t>Lk</w:t>
      </w:r>
      <w:proofErr w:type="spellEnd"/>
      <w:r w:rsidRPr="00DA0C4F">
        <w:rPr>
          <w:rFonts w:eastAsia="Times New Roman" w:cstheme="minorHAnsi"/>
          <w:iCs/>
          <w:sz w:val="24"/>
          <w:szCs w:val="24"/>
          <w:lang w:eastAsia="cs-CZ"/>
        </w:rPr>
        <w:t> </w:t>
      </w:r>
      <w:r w:rsidRPr="00DA0C4F">
        <w:rPr>
          <w:rFonts w:eastAsia="Times New Roman" w:cstheme="minorHAnsi"/>
          <w:sz w:val="24"/>
          <w:szCs w:val="24"/>
          <w:lang w:eastAsia="cs-CZ"/>
        </w:rPr>
        <w:t>1,27);</w:t>
      </w:r>
      <w:r w:rsidR="00297C90" w:rsidRPr="00DA0C4F">
        <w:rPr>
          <w:rFonts w:eastAsia="Times New Roman" w:cstheme="minorHAnsi"/>
          <w:sz w:val="24"/>
          <w:szCs w:val="24"/>
          <w:lang w:eastAsia="cs-CZ"/>
        </w:rPr>
        <w:t xml:space="preserve"> byl to „muž spravedlivý“</w:t>
      </w:r>
      <w:r w:rsidRPr="00DA0C4F">
        <w:rPr>
          <w:rFonts w:eastAsia="Times New Roman" w:cstheme="minorHAnsi"/>
          <w:sz w:val="24"/>
          <w:szCs w:val="24"/>
          <w:lang w:eastAsia="cs-CZ"/>
        </w:rPr>
        <w:t xml:space="preserve"> (</w:t>
      </w:r>
      <w:r w:rsidR="00297C90" w:rsidRPr="00DA0C4F">
        <w:rPr>
          <w:rFonts w:eastAsia="Times New Roman" w:cstheme="minorHAnsi"/>
          <w:sz w:val="24"/>
          <w:szCs w:val="24"/>
          <w:lang w:eastAsia="cs-CZ"/>
        </w:rPr>
        <w:t xml:space="preserve">srov. </w:t>
      </w:r>
      <w:proofErr w:type="spellStart"/>
      <w:r w:rsidRPr="00DA0C4F">
        <w:rPr>
          <w:rFonts w:eastAsia="Times New Roman" w:cstheme="minorHAnsi"/>
          <w:iCs/>
          <w:sz w:val="24"/>
          <w:szCs w:val="24"/>
          <w:lang w:eastAsia="cs-CZ"/>
        </w:rPr>
        <w:t>Mt</w:t>
      </w:r>
      <w:proofErr w:type="spellEnd"/>
      <w:r w:rsidRPr="00DA0C4F">
        <w:rPr>
          <w:rFonts w:eastAsia="Times New Roman" w:cstheme="minorHAnsi"/>
          <w:iCs/>
          <w:sz w:val="24"/>
          <w:szCs w:val="24"/>
          <w:lang w:eastAsia="cs-CZ"/>
        </w:rPr>
        <w:t> </w:t>
      </w:r>
      <w:r w:rsidRPr="00DA0C4F">
        <w:rPr>
          <w:rFonts w:eastAsia="Times New Roman" w:cstheme="minorHAnsi"/>
          <w:sz w:val="24"/>
          <w:szCs w:val="24"/>
          <w:lang w:eastAsia="cs-CZ"/>
        </w:rPr>
        <w:t>1,19), který byl stále připraven plnit Boží vůli, vyjádřenou v Božím zákoně (srov.</w:t>
      </w:r>
      <w:r w:rsidR="00DA0C4F">
        <w:rPr>
          <w:rFonts w:eastAsia="Times New Roman" w:cstheme="minorHAnsi"/>
          <w:sz w:val="24"/>
          <w:szCs w:val="24"/>
          <w:lang w:eastAsia="cs-CZ"/>
        </w:rPr>
        <w:t xml:space="preserve"> </w:t>
      </w:r>
      <w:proofErr w:type="spellStart"/>
      <w:r w:rsidRPr="00DA0C4F">
        <w:rPr>
          <w:rFonts w:eastAsia="Times New Roman" w:cstheme="minorHAnsi"/>
          <w:iCs/>
          <w:sz w:val="24"/>
          <w:szCs w:val="24"/>
          <w:lang w:eastAsia="cs-CZ"/>
        </w:rPr>
        <w:t>Lk</w:t>
      </w:r>
      <w:proofErr w:type="spellEnd"/>
      <w:r w:rsidRPr="00DA0C4F">
        <w:rPr>
          <w:rFonts w:eastAsia="Times New Roman" w:cstheme="minorHAnsi"/>
          <w:iCs/>
          <w:sz w:val="24"/>
          <w:szCs w:val="24"/>
          <w:lang w:eastAsia="cs-CZ"/>
        </w:rPr>
        <w:t> </w:t>
      </w:r>
      <w:r w:rsidRPr="00DA0C4F">
        <w:rPr>
          <w:rFonts w:eastAsia="Times New Roman" w:cstheme="minorHAnsi"/>
          <w:sz w:val="24"/>
          <w:szCs w:val="24"/>
          <w:lang w:eastAsia="cs-CZ"/>
        </w:rPr>
        <w:t>2,22.27.39) a ve čtyřech snech (</w:t>
      </w:r>
      <w:proofErr w:type="spellStart"/>
      <w:r w:rsidRPr="00DA0C4F">
        <w:rPr>
          <w:rFonts w:eastAsia="Times New Roman" w:cstheme="minorHAnsi"/>
          <w:iCs/>
          <w:sz w:val="24"/>
          <w:szCs w:val="24"/>
          <w:lang w:eastAsia="cs-CZ"/>
        </w:rPr>
        <w:t>Mt</w:t>
      </w:r>
      <w:proofErr w:type="spellEnd"/>
      <w:r w:rsidRPr="00DA0C4F">
        <w:rPr>
          <w:rFonts w:eastAsia="Times New Roman" w:cstheme="minorHAnsi"/>
          <w:iCs/>
          <w:sz w:val="24"/>
          <w:szCs w:val="24"/>
          <w:lang w:eastAsia="cs-CZ"/>
        </w:rPr>
        <w:t> </w:t>
      </w:r>
      <w:r w:rsidRPr="00DA0C4F">
        <w:rPr>
          <w:rFonts w:eastAsia="Times New Roman" w:cstheme="minorHAnsi"/>
          <w:sz w:val="24"/>
          <w:szCs w:val="24"/>
          <w:lang w:eastAsia="cs-CZ"/>
        </w:rPr>
        <w:t>1,20; 2,13.19.22). Po dlouhé a úmorné cestě z</w:t>
      </w:r>
      <w:r w:rsidR="00297C90" w:rsidRPr="00DA0C4F">
        <w:rPr>
          <w:rFonts w:eastAsia="Times New Roman" w:cstheme="minorHAnsi"/>
          <w:sz w:val="24"/>
          <w:szCs w:val="24"/>
          <w:lang w:eastAsia="cs-CZ"/>
        </w:rPr>
        <w:t xml:space="preserve"> </w:t>
      </w:r>
      <w:r w:rsidRPr="00DA0C4F">
        <w:rPr>
          <w:rFonts w:eastAsia="Times New Roman" w:cstheme="minorHAnsi"/>
          <w:sz w:val="24"/>
          <w:szCs w:val="24"/>
          <w:lang w:eastAsia="cs-CZ"/>
        </w:rPr>
        <w:t>Nazareta do Betléma spatřil</w:t>
      </w:r>
      <w:r w:rsidR="00297C90" w:rsidRPr="00DA0C4F">
        <w:rPr>
          <w:rFonts w:eastAsia="Times New Roman" w:cstheme="minorHAnsi"/>
          <w:sz w:val="24"/>
          <w:szCs w:val="24"/>
          <w:lang w:eastAsia="cs-CZ"/>
        </w:rPr>
        <w:t xml:space="preserve"> narození</w:t>
      </w:r>
      <w:r w:rsidRPr="00DA0C4F">
        <w:rPr>
          <w:rFonts w:eastAsia="Times New Roman" w:cstheme="minorHAnsi"/>
          <w:sz w:val="24"/>
          <w:szCs w:val="24"/>
          <w:lang w:eastAsia="cs-CZ"/>
        </w:rPr>
        <w:t xml:space="preserve"> Mesiáše</w:t>
      </w:r>
      <w:r w:rsidR="00297C90" w:rsidRPr="00DA0C4F">
        <w:rPr>
          <w:rFonts w:eastAsia="Times New Roman" w:cstheme="minorHAnsi"/>
          <w:sz w:val="24"/>
          <w:szCs w:val="24"/>
          <w:lang w:eastAsia="cs-CZ"/>
        </w:rPr>
        <w:t xml:space="preserve"> ve stáji</w:t>
      </w:r>
      <w:r w:rsidRPr="00DA0C4F">
        <w:rPr>
          <w:rFonts w:eastAsia="Times New Roman" w:cstheme="minorHAnsi"/>
          <w:sz w:val="24"/>
          <w:szCs w:val="24"/>
          <w:lang w:eastAsia="cs-CZ"/>
        </w:rPr>
        <w:t xml:space="preserve">, protože jinde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pro ně nebylo místo</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w:t>
      </w:r>
      <w:proofErr w:type="spellStart"/>
      <w:r w:rsidRPr="00DA0C4F">
        <w:rPr>
          <w:rFonts w:eastAsia="Times New Roman" w:cstheme="minorHAnsi"/>
          <w:iCs/>
          <w:sz w:val="24"/>
          <w:szCs w:val="24"/>
          <w:lang w:eastAsia="cs-CZ"/>
        </w:rPr>
        <w:t>Lk</w:t>
      </w:r>
      <w:proofErr w:type="spellEnd"/>
      <w:r w:rsidRPr="00DA0C4F">
        <w:rPr>
          <w:rFonts w:eastAsia="Times New Roman" w:cstheme="minorHAnsi"/>
          <w:iCs/>
          <w:sz w:val="24"/>
          <w:szCs w:val="24"/>
          <w:lang w:eastAsia="cs-CZ"/>
        </w:rPr>
        <w:t> </w:t>
      </w:r>
      <w:r w:rsidRPr="00DA0C4F">
        <w:rPr>
          <w:rFonts w:eastAsia="Times New Roman" w:cstheme="minorHAnsi"/>
          <w:sz w:val="24"/>
          <w:szCs w:val="24"/>
          <w:lang w:eastAsia="cs-CZ"/>
        </w:rPr>
        <w:t>2,7). Byl svědkem toho, jak se Mesiáši</w:t>
      </w:r>
      <w:r w:rsidR="00297C90" w:rsidRPr="00DA0C4F">
        <w:rPr>
          <w:rFonts w:eastAsia="Times New Roman" w:cstheme="minorHAnsi"/>
          <w:sz w:val="24"/>
          <w:szCs w:val="24"/>
          <w:lang w:eastAsia="cs-CZ"/>
        </w:rPr>
        <w:t xml:space="preserve"> klaněli pastýři</w:t>
      </w:r>
      <w:r w:rsidRPr="00DA0C4F">
        <w:rPr>
          <w:rFonts w:eastAsia="Times New Roman" w:cstheme="minorHAnsi"/>
          <w:sz w:val="24"/>
          <w:szCs w:val="24"/>
          <w:lang w:eastAsia="cs-CZ"/>
        </w:rPr>
        <w:t xml:space="preserve"> (srov. </w:t>
      </w:r>
      <w:proofErr w:type="spellStart"/>
      <w:r w:rsidRPr="00DA0C4F">
        <w:rPr>
          <w:rFonts w:eastAsia="Times New Roman" w:cstheme="minorHAnsi"/>
          <w:iCs/>
          <w:sz w:val="24"/>
          <w:szCs w:val="24"/>
          <w:lang w:eastAsia="cs-CZ"/>
        </w:rPr>
        <w:t>Lk</w:t>
      </w:r>
      <w:proofErr w:type="spellEnd"/>
      <w:r w:rsidRPr="00DA0C4F">
        <w:rPr>
          <w:rFonts w:eastAsia="Times New Roman" w:cstheme="minorHAnsi"/>
          <w:iCs/>
          <w:sz w:val="24"/>
          <w:szCs w:val="24"/>
          <w:lang w:eastAsia="cs-CZ"/>
        </w:rPr>
        <w:t> </w:t>
      </w:r>
      <w:r w:rsidRPr="00DA0C4F">
        <w:rPr>
          <w:rFonts w:eastAsia="Times New Roman" w:cstheme="minorHAnsi"/>
          <w:sz w:val="24"/>
          <w:szCs w:val="24"/>
          <w:lang w:eastAsia="cs-CZ"/>
        </w:rPr>
        <w:t>2,8</w:t>
      </w:r>
      <w:r w:rsidR="00DA0C4F" w:rsidRPr="00DA0C4F">
        <w:rPr>
          <w:rFonts w:eastAsia="Times New Roman" w:cstheme="minorHAnsi"/>
          <w:sz w:val="24"/>
          <w:szCs w:val="24"/>
          <w:lang w:eastAsia="cs-CZ"/>
        </w:rPr>
        <w:t>–</w:t>
      </w:r>
      <w:r w:rsidRPr="00DA0C4F">
        <w:rPr>
          <w:rFonts w:eastAsia="Times New Roman" w:cstheme="minorHAnsi"/>
          <w:sz w:val="24"/>
          <w:szCs w:val="24"/>
          <w:lang w:eastAsia="cs-CZ"/>
        </w:rPr>
        <w:t>20) a mudrci (srov. </w:t>
      </w:r>
      <w:proofErr w:type="spellStart"/>
      <w:r w:rsidRPr="00DA0C4F">
        <w:rPr>
          <w:rFonts w:eastAsia="Times New Roman" w:cstheme="minorHAnsi"/>
          <w:iCs/>
          <w:sz w:val="24"/>
          <w:szCs w:val="24"/>
          <w:lang w:eastAsia="cs-CZ"/>
        </w:rPr>
        <w:t>Mt</w:t>
      </w:r>
      <w:proofErr w:type="spellEnd"/>
      <w:r w:rsidRPr="00DA0C4F">
        <w:rPr>
          <w:rFonts w:eastAsia="Times New Roman" w:cstheme="minorHAnsi"/>
          <w:iCs/>
          <w:sz w:val="24"/>
          <w:szCs w:val="24"/>
          <w:lang w:eastAsia="cs-CZ"/>
        </w:rPr>
        <w:t> </w:t>
      </w:r>
      <w:r w:rsidRPr="00DA0C4F">
        <w:rPr>
          <w:rFonts w:eastAsia="Times New Roman" w:cstheme="minorHAnsi"/>
          <w:sz w:val="24"/>
          <w:szCs w:val="24"/>
          <w:lang w:eastAsia="cs-CZ"/>
        </w:rPr>
        <w:t>2,1</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12), </w:t>
      </w:r>
      <w:r w:rsidR="00297C90" w:rsidRPr="00DA0C4F">
        <w:rPr>
          <w:rFonts w:eastAsia="Times New Roman" w:cstheme="minorHAnsi"/>
          <w:sz w:val="24"/>
          <w:szCs w:val="24"/>
          <w:lang w:eastAsia="cs-CZ"/>
        </w:rPr>
        <w:t xml:space="preserve">z nichž jedni </w:t>
      </w:r>
      <w:r w:rsidRPr="00DA0C4F">
        <w:rPr>
          <w:rFonts w:eastAsia="Times New Roman" w:cstheme="minorHAnsi"/>
          <w:sz w:val="24"/>
          <w:szCs w:val="24"/>
          <w:lang w:eastAsia="cs-CZ"/>
        </w:rPr>
        <w:t xml:space="preserve">zastupovali izraelský lid </w:t>
      </w:r>
      <w:r w:rsidR="00297C90" w:rsidRPr="00DA0C4F">
        <w:rPr>
          <w:rFonts w:eastAsia="Times New Roman" w:cstheme="minorHAnsi"/>
          <w:sz w:val="24"/>
          <w:szCs w:val="24"/>
          <w:lang w:eastAsia="cs-CZ"/>
        </w:rPr>
        <w:t>a</w:t>
      </w:r>
      <w:r w:rsidRPr="00DA0C4F">
        <w:rPr>
          <w:rFonts w:eastAsia="Times New Roman" w:cstheme="minorHAnsi"/>
          <w:sz w:val="24"/>
          <w:szCs w:val="24"/>
          <w:lang w:eastAsia="cs-CZ"/>
        </w:rPr>
        <w:t xml:space="preserve"> </w:t>
      </w:r>
      <w:r w:rsidR="00297C90" w:rsidRPr="00DA0C4F">
        <w:rPr>
          <w:rFonts w:eastAsia="Times New Roman" w:cstheme="minorHAnsi"/>
          <w:sz w:val="24"/>
          <w:szCs w:val="24"/>
          <w:lang w:eastAsia="cs-CZ"/>
        </w:rPr>
        <w:t xml:space="preserve">druzí </w:t>
      </w:r>
      <w:r w:rsidRPr="00DA0C4F">
        <w:rPr>
          <w:rFonts w:eastAsia="Times New Roman" w:cstheme="minorHAnsi"/>
          <w:sz w:val="24"/>
          <w:szCs w:val="24"/>
          <w:lang w:eastAsia="cs-CZ"/>
        </w:rPr>
        <w:t>pohanské národy.</w:t>
      </w:r>
    </w:p>
    <w:p w14:paraId="05987611" w14:textId="4222B833" w:rsidR="0084521B" w:rsidRPr="00DA0C4F" w:rsidRDefault="0084521B" w:rsidP="00FD47EC">
      <w:pPr>
        <w:spacing w:before="20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Měl odvahu </w:t>
      </w:r>
      <w:r w:rsidR="005153E9" w:rsidRPr="00DA0C4F">
        <w:rPr>
          <w:rFonts w:eastAsia="Times New Roman" w:cstheme="minorHAnsi"/>
          <w:sz w:val="24"/>
          <w:szCs w:val="24"/>
          <w:lang w:eastAsia="cs-CZ"/>
        </w:rPr>
        <w:t>vzít na sebe</w:t>
      </w:r>
      <w:r w:rsidRPr="00DA0C4F">
        <w:rPr>
          <w:rFonts w:eastAsia="Times New Roman" w:cstheme="minorHAnsi"/>
          <w:sz w:val="24"/>
          <w:szCs w:val="24"/>
          <w:lang w:eastAsia="cs-CZ"/>
        </w:rPr>
        <w:t xml:space="preserve"> zákonné otcovství Ježíše, jemuž dal jméno zjevené andělem: </w:t>
      </w:r>
      <w:r w:rsidR="00D663B6" w:rsidRPr="00DA0C4F">
        <w:rPr>
          <w:rFonts w:eastAsia="Times New Roman" w:cstheme="minorHAnsi"/>
          <w:sz w:val="24"/>
          <w:szCs w:val="24"/>
          <w:lang w:eastAsia="cs-CZ"/>
        </w:rPr>
        <w:t>„</w:t>
      </w:r>
      <w:r w:rsidR="00927DD1">
        <w:rPr>
          <w:rFonts w:eastAsia="Times New Roman" w:cstheme="minorHAnsi"/>
          <w:sz w:val="24"/>
          <w:szCs w:val="24"/>
          <w:lang w:eastAsia="cs-CZ"/>
        </w:rPr>
        <w:t>D</w:t>
      </w:r>
      <w:r w:rsidRPr="00DA0C4F">
        <w:rPr>
          <w:rFonts w:eastAsia="Times New Roman" w:cstheme="minorHAnsi"/>
          <w:sz w:val="24"/>
          <w:szCs w:val="24"/>
          <w:lang w:eastAsia="cs-CZ"/>
        </w:rPr>
        <w:t>áš mu jméno Ježíš; on totiž spasí svůj lid od hříchů</w:t>
      </w:r>
      <w:r w:rsidR="00D663B6" w:rsidRPr="00DA0C4F">
        <w:rPr>
          <w:rFonts w:eastAsia="Times New Roman" w:cstheme="minorHAnsi"/>
          <w:iCs/>
          <w:sz w:val="24"/>
          <w:szCs w:val="24"/>
          <w:lang w:eastAsia="cs-CZ"/>
        </w:rPr>
        <w:t>“</w:t>
      </w:r>
      <w:r w:rsidRPr="00DA0C4F">
        <w:rPr>
          <w:rFonts w:eastAsia="Times New Roman" w:cstheme="minorHAnsi"/>
          <w:iCs/>
          <w:sz w:val="24"/>
          <w:szCs w:val="24"/>
          <w:lang w:eastAsia="cs-CZ"/>
        </w:rPr>
        <w:t xml:space="preserve"> (</w:t>
      </w:r>
      <w:proofErr w:type="spellStart"/>
      <w:r w:rsidRPr="00DA0C4F">
        <w:rPr>
          <w:rFonts w:eastAsia="Times New Roman" w:cstheme="minorHAnsi"/>
          <w:iCs/>
          <w:sz w:val="24"/>
          <w:szCs w:val="24"/>
          <w:lang w:eastAsia="cs-CZ"/>
        </w:rPr>
        <w:t>Mt</w:t>
      </w:r>
      <w:proofErr w:type="spellEnd"/>
      <w:r w:rsidRPr="00DA0C4F">
        <w:rPr>
          <w:rFonts w:eastAsia="Times New Roman" w:cstheme="minorHAnsi"/>
          <w:iCs/>
          <w:sz w:val="24"/>
          <w:szCs w:val="24"/>
          <w:lang w:eastAsia="cs-CZ"/>
        </w:rPr>
        <w:t> 1,21).</w:t>
      </w:r>
      <w:r w:rsidRPr="00DA0C4F">
        <w:rPr>
          <w:rFonts w:eastAsia="Times New Roman" w:cstheme="minorHAnsi"/>
          <w:sz w:val="24"/>
          <w:szCs w:val="24"/>
          <w:lang w:eastAsia="cs-CZ"/>
        </w:rPr>
        <w:t xml:space="preserve"> </w:t>
      </w:r>
      <w:r w:rsidR="003D3F29" w:rsidRPr="00DA0C4F">
        <w:rPr>
          <w:rFonts w:eastAsia="Times New Roman" w:cstheme="minorHAnsi"/>
          <w:sz w:val="24"/>
          <w:szCs w:val="24"/>
          <w:lang w:eastAsia="cs-CZ"/>
        </w:rPr>
        <w:t>Jak známo, d</w:t>
      </w:r>
      <w:r w:rsidR="005153E9" w:rsidRPr="00DA0C4F">
        <w:rPr>
          <w:rFonts w:eastAsia="Times New Roman" w:cstheme="minorHAnsi"/>
          <w:sz w:val="24"/>
          <w:szCs w:val="24"/>
          <w:lang w:eastAsia="cs-CZ"/>
        </w:rPr>
        <w:t>át někomu nebo něčemu jméno znamenalo ve starověku</w:t>
      </w:r>
      <w:r w:rsidR="003D3F29" w:rsidRPr="00DA0C4F">
        <w:rPr>
          <w:rFonts w:eastAsia="Times New Roman" w:cstheme="minorHAnsi"/>
          <w:sz w:val="24"/>
          <w:szCs w:val="24"/>
          <w:lang w:eastAsia="cs-CZ"/>
        </w:rPr>
        <w:t xml:space="preserve"> </w:t>
      </w:r>
      <w:r w:rsidR="00582119" w:rsidRPr="00DA0C4F">
        <w:rPr>
          <w:rFonts w:eastAsia="Times New Roman" w:cstheme="minorHAnsi"/>
          <w:sz w:val="24"/>
          <w:szCs w:val="24"/>
          <w:lang w:eastAsia="cs-CZ"/>
        </w:rPr>
        <w:t>získ</w:t>
      </w:r>
      <w:r w:rsidR="003D3F29" w:rsidRPr="00DA0C4F">
        <w:rPr>
          <w:rFonts w:eastAsia="Times New Roman" w:cstheme="minorHAnsi"/>
          <w:sz w:val="24"/>
          <w:szCs w:val="24"/>
          <w:lang w:eastAsia="cs-CZ"/>
        </w:rPr>
        <w:t>at</w:t>
      </w:r>
      <w:r w:rsidR="005153E9" w:rsidRPr="00DA0C4F">
        <w:rPr>
          <w:rFonts w:eastAsia="Times New Roman" w:cstheme="minorHAnsi"/>
          <w:sz w:val="24"/>
          <w:szCs w:val="24"/>
          <w:lang w:eastAsia="cs-CZ"/>
        </w:rPr>
        <w:t xml:space="preserve"> sounáležitost</w:t>
      </w:r>
      <w:r w:rsidR="003D3F29" w:rsidRPr="00DA0C4F">
        <w:rPr>
          <w:rFonts w:eastAsia="Times New Roman" w:cstheme="minorHAnsi"/>
          <w:sz w:val="24"/>
          <w:szCs w:val="24"/>
          <w:lang w:eastAsia="cs-CZ"/>
        </w:rPr>
        <w:t>,</w:t>
      </w:r>
      <w:r w:rsidRPr="00DA0C4F">
        <w:rPr>
          <w:rFonts w:eastAsia="Times New Roman" w:cstheme="minorHAnsi"/>
          <w:sz w:val="24"/>
          <w:szCs w:val="24"/>
          <w:lang w:eastAsia="cs-CZ"/>
        </w:rPr>
        <w:t xml:space="preserve"> podobně jako Adam v knize Gene</w:t>
      </w:r>
      <w:r w:rsidR="00AE4966">
        <w:rPr>
          <w:rFonts w:eastAsia="Times New Roman" w:cstheme="minorHAnsi"/>
          <w:sz w:val="24"/>
          <w:szCs w:val="24"/>
          <w:lang w:eastAsia="cs-CZ"/>
        </w:rPr>
        <w:t>sis</w:t>
      </w:r>
      <w:r w:rsidRPr="00DA0C4F">
        <w:rPr>
          <w:rFonts w:eastAsia="Times New Roman" w:cstheme="minorHAnsi"/>
          <w:sz w:val="24"/>
          <w:szCs w:val="24"/>
          <w:lang w:eastAsia="cs-CZ"/>
        </w:rPr>
        <w:t xml:space="preserve"> (</w:t>
      </w:r>
      <w:r w:rsidRPr="00DA0C4F">
        <w:rPr>
          <w:rFonts w:eastAsia="Times New Roman" w:cstheme="minorHAnsi"/>
          <w:iCs/>
          <w:sz w:val="24"/>
          <w:szCs w:val="24"/>
          <w:lang w:eastAsia="cs-CZ"/>
        </w:rPr>
        <w:t>srov. </w:t>
      </w:r>
      <w:proofErr w:type="spellStart"/>
      <w:r w:rsidRPr="00DA0C4F">
        <w:rPr>
          <w:rFonts w:eastAsia="Times New Roman" w:cstheme="minorHAnsi"/>
          <w:iCs/>
          <w:sz w:val="24"/>
          <w:szCs w:val="24"/>
          <w:lang w:eastAsia="cs-CZ"/>
        </w:rPr>
        <w:t>Gn</w:t>
      </w:r>
      <w:proofErr w:type="spellEnd"/>
      <w:r w:rsidRPr="00DA0C4F">
        <w:rPr>
          <w:rFonts w:eastAsia="Times New Roman" w:cstheme="minorHAnsi"/>
          <w:iCs/>
          <w:sz w:val="24"/>
          <w:szCs w:val="24"/>
          <w:lang w:eastAsia="cs-CZ"/>
        </w:rPr>
        <w:t> 2,19</w:t>
      </w:r>
      <w:r w:rsidR="00DA0C4F" w:rsidRPr="00DA0C4F">
        <w:rPr>
          <w:rFonts w:eastAsia="Times New Roman" w:cstheme="minorHAnsi"/>
          <w:sz w:val="24"/>
          <w:szCs w:val="24"/>
          <w:lang w:eastAsia="cs-CZ"/>
        </w:rPr>
        <w:t>–</w:t>
      </w:r>
      <w:r w:rsidRPr="00DA0C4F">
        <w:rPr>
          <w:rFonts w:eastAsia="Times New Roman" w:cstheme="minorHAnsi"/>
          <w:sz w:val="24"/>
          <w:szCs w:val="24"/>
          <w:lang w:eastAsia="cs-CZ"/>
        </w:rPr>
        <w:t>20).</w:t>
      </w:r>
    </w:p>
    <w:p w14:paraId="2736A5F6" w14:textId="77777777" w:rsidR="0084521B" w:rsidRPr="00DA0C4F" w:rsidRDefault="00582119" w:rsidP="00FD47EC">
      <w:pPr>
        <w:spacing w:before="20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Č</w:t>
      </w:r>
      <w:r w:rsidR="0084521B" w:rsidRPr="00DA0C4F">
        <w:rPr>
          <w:rFonts w:eastAsia="Times New Roman" w:cstheme="minorHAnsi"/>
          <w:sz w:val="24"/>
          <w:szCs w:val="24"/>
          <w:lang w:eastAsia="cs-CZ"/>
        </w:rPr>
        <w:t xml:space="preserve">tyřicet dní po Ježíšově narození obětoval Josef spolu s Marií </w:t>
      </w:r>
      <w:r w:rsidR="003D3F29" w:rsidRPr="00DA0C4F">
        <w:rPr>
          <w:rFonts w:eastAsia="Times New Roman" w:cstheme="minorHAnsi"/>
          <w:sz w:val="24"/>
          <w:szCs w:val="24"/>
          <w:lang w:eastAsia="cs-CZ"/>
        </w:rPr>
        <w:t xml:space="preserve">v chrámě </w:t>
      </w:r>
      <w:r w:rsidR="0084521B" w:rsidRPr="00DA0C4F">
        <w:rPr>
          <w:rFonts w:eastAsia="Times New Roman" w:cstheme="minorHAnsi"/>
          <w:sz w:val="24"/>
          <w:szCs w:val="24"/>
          <w:lang w:eastAsia="cs-CZ"/>
        </w:rPr>
        <w:t>dítě Pánu</w:t>
      </w:r>
      <w:r w:rsidR="003D3F29" w:rsidRPr="00DA0C4F">
        <w:rPr>
          <w:rFonts w:eastAsia="Times New Roman" w:cstheme="minorHAnsi"/>
          <w:sz w:val="24"/>
          <w:szCs w:val="24"/>
          <w:lang w:eastAsia="cs-CZ"/>
        </w:rPr>
        <w:t>, kde</w:t>
      </w:r>
      <w:r w:rsidR="0084521B" w:rsidRPr="00DA0C4F">
        <w:rPr>
          <w:rFonts w:eastAsia="Times New Roman" w:cstheme="minorHAnsi"/>
          <w:sz w:val="24"/>
          <w:szCs w:val="24"/>
          <w:lang w:eastAsia="cs-CZ"/>
        </w:rPr>
        <w:t xml:space="preserve"> s údivem vyslechl </w:t>
      </w:r>
      <w:proofErr w:type="spellStart"/>
      <w:r w:rsidR="003D3F29" w:rsidRPr="00DA0C4F">
        <w:rPr>
          <w:rFonts w:eastAsia="Times New Roman" w:cstheme="minorHAnsi"/>
          <w:sz w:val="24"/>
          <w:szCs w:val="24"/>
          <w:lang w:eastAsia="cs-CZ"/>
        </w:rPr>
        <w:t>Simeonovo</w:t>
      </w:r>
      <w:proofErr w:type="spellEnd"/>
      <w:r w:rsidR="003D3F29" w:rsidRPr="00DA0C4F">
        <w:rPr>
          <w:rFonts w:eastAsia="Times New Roman" w:cstheme="minorHAnsi"/>
          <w:sz w:val="24"/>
          <w:szCs w:val="24"/>
          <w:lang w:eastAsia="cs-CZ"/>
        </w:rPr>
        <w:t xml:space="preserve"> </w:t>
      </w:r>
      <w:r w:rsidR="0084521B" w:rsidRPr="00DA0C4F">
        <w:rPr>
          <w:rFonts w:eastAsia="Times New Roman" w:cstheme="minorHAnsi"/>
          <w:sz w:val="24"/>
          <w:szCs w:val="24"/>
          <w:lang w:eastAsia="cs-CZ"/>
        </w:rPr>
        <w:t>proroctví</w:t>
      </w:r>
      <w:r w:rsidRPr="00DA0C4F">
        <w:rPr>
          <w:rFonts w:eastAsia="Times New Roman" w:cstheme="minorHAnsi"/>
          <w:sz w:val="24"/>
          <w:szCs w:val="24"/>
          <w:lang w:eastAsia="cs-CZ"/>
        </w:rPr>
        <w:t xml:space="preserve"> o Ježíšovi a Marii</w:t>
      </w:r>
      <w:r w:rsidR="0084521B" w:rsidRPr="00DA0C4F">
        <w:rPr>
          <w:rFonts w:eastAsia="Times New Roman" w:cstheme="minorHAnsi"/>
          <w:sz w:val="24"/>
          <w:szCs w:val="24"/>
          <w:lang w:eastAsia="cs-CZ"/>
        </w:rPr>
        <w:t xml:space="preserve"> (sr</w:t>
      </w:r>
      <w:r w:rsidR="0084521B" w:rsidRPr="00DA0C4F">
        <w:rPr>
          <w:rFonts w:eastAsia="Times New Roman" w:cstheme="minorHAnsi"/>
          <w:iCs/>
          <w:sz w:val="24"/>
          <w:szCs w:val="24"/>
          <w:lang w:eastAsia="cs-CZ"/>
        </w:rPr>
        <w:t>ov.</w:t>
      </w:r>
      <w:r w:rsidR="00DA0C4F">
        <w:rPr>
          <w:rFonts w:eastAsia="Times New Roman" w:cstheme="minorHAnsi"/>
          <w:iCs/>
          <w:sz w:val="24"/>
          <w:szCs w:val="24"/>
          <w:lang w:eastAsia="cs-CZ"/>
        </w:rPr>
        <w:t xml:space="preserve"> </w:t>
      </w:r>
      <w:proofErr w:type="spellStart"/>
      <w:r w:rsidR="0084521B" w:rsidRPr="00DA0C4F">
        <w:rPr>
          <w:rFonts w:eastAsia="Times New Roman" w:cstheme="minorHAnsi"/>
          <w:iCs/>
          <w:sz w:val="24"/>
          <w:szCs w:val="24"/>
          <w:lang w:eastAsia="cs-CZ"/>
        </w:rPr>
        <w:t>Lk</w:t>
      </w:r>
      <w:proofErr w:type="spellEnd"/>
      <w:r w:rsidR="0084521B" w:rsidRPr="00DA0C4F">
        <w:rPr>
          <w:rFonts w:eastAsia="Times New Roman" w:cstheme="minorHAnsi"/>
          <w:iCs/>
          <w:sz w:val="24"/>
          <w:szCs w:val="24"/>
          <w:lang w:eastAsia="cs-CZ"/>
        </w:rPr>
        <w:t> 2</w:t>
      </w:r>
      <w:r w:rsidR="0084521B" w:rsidRPr="00DA0C4F">
        <w:rPr>
          <w:rFonts w:eastAsia="Times New Roman" w:cstheme="minorHAnsi"/>
          <w:sz w:val="24"/>
          <w:szCs w:val="24"/>
          <w:lang w:eastAsia="cs-CZ"/>
        </w:rPr>
        <w:t>,22</w:t>
      </w:r>
      <w:r w:rsidR="00DC1E88" w:rsidRPr="00DA0C4F">
        <w:rPr>
          <w:rFonts w:eastAsia="Times New Roman" w:cstheme="minorHAnsi"/>
          <w:sz w:val="24"/>
          <w:szCs w:val="24"/>
          <w:lang w:eastAsia="cs-CZ"/>
        </w:rPr>
        <w:t>–</w:t>
      </w:r>
      <w:r w:rsidR="0084521B" w:rsidRPr="00DA0C4F">
        <w:rPr>
          <w:rFonts w:eastAsia="Times New Roman" w:cstheme="minorHAnsi"/>
          <w:sz w:val="24"/>
          <w:szCs w:val="24"/>
          <w:lang w:eastAsia="cs-CZ"/>
        </w:rPr>
        <w:t>35). Aby ochránil Ježíše</w:t>
      </w:r>
      <w:r w:rsidRPr="00DA0C4F">
        <w:rPr>
          <w:rFonts w:eastAsia="Times New Roman" w:cstheme="minorHAnsi"/>
          <w:sz w:val="24"/>
          <w:szCs w:val="24"/>
          <w:lang w:eastAsia="cs-CZ"/>
        </w:rPr>
        <w:t xml:space="preserve"> před Herodem</w:t>
      </w:r>
      <w:r w:rsidR="0084521B" w:rsidRPr="00DA0C4F">
        <w:rPr>
          <w:rFonts w:eastAsia="Times New Roman" w:cstheme="minorHAnsi"/>
          <w:sz w:val="24"/>
          <w:szCs w:val="24"/>
          <w:lang w:eastAsia="cs-CZ"/>
        </w:rPr>
        <w:t xml:space="preserve">, přebýval jako cizinec </w:t>
      </w:r>
      <w:r w:rsidR="003D3F29" w:rsidRPr="00DA0C4F">
        <w:rPr>
          <w:rFonts w:eastAsia="Times New Roman" w:cstheme="minorHAnsi"/>
          <w:sz w:val="24"/>
          <w:szCs w:val="24"/>
          <w:lang w:eastAsia="cs-CZ"/>
        </w:rPr>
        <w:t xml:space="preserve">v Egyptě </w:t>
      </w:r>
      <w:r w:rsidR="0084521B" w:rsidRPr="00DA0C4F">
        <w:rPr>
          <w:rFonts w:eastAsia="Times New Roman" w:cstheme="minorHAnsi"/>
          <w:sz w:val="24"/>
          <w:szCs w:val="24"/>
          <w:lang w:eastAsia="cs-CZ"/>
        </w:rPr>
        <w:t>(srov</w:t>
      </w:r>
      <w:r w:rsidR="0084521B" w:rsidRPr="00DA0C4F">
        <w:rPr>
          <w:rFonts w:eastAsia="Times New Roman" w:cstheme="minorHAnsi"/>
          <w:iCs/>
          <w:sz w:val="24"/>
          <w:szCs w:val="24"/>
          <w:lang w:eastAsia="cs-CZ"/>
        </w:rPr>
        <w:t>.</w:t>
      </w:r>
      <w:r w:rsidR="00DA0C4F">
        <w:rPr>
          <w:rFonts w:eastAsia="Times New Roman" w:cstheme="minorHAnsi"/>
          <w:iCs/>
          <w:sz w:val="24"/>
          <w:szCs w:val="24"/>
          <w:lang w:eastAsia="cs-CZ"/>
        </w:rPr>
        <w:t xml:space="preserve"> </w:t>
      </w:r>
      <w:proofErr w:type="spellStart"/>
      <w:r w:rsidR="0084521B" w:rsidRPr="00DA0C4F">
        <w:rPr>
          <w:rFonts w:eastAsia="Times New Roman" w:cstheme="minorHAnsi"/>
          <w:iCs/>
          <w:sz w:val="24"/>
          <w:szCs w:val="24"/>
          <w:lang w:eastAsia="cs-CZ"/>
        </w:rPr>
        <w:t>Mt</w:t>
      </w:r>
      <w:proofErr w:type="spellEnd"/>
      <w:r w:rsidR="0084521B" w:rsidRPr="00DA0C4F">
        <w:rPr>
          <w:rFonts w:eastAsia="Times New Roman" w:cstheme="minorHAnsi"/>
          <w:iCs/>
          <w:sz w:val="24"/>
          <w:szCs w:val="24"/>
          <w:lang w:eastAsia="cs-CZ"/>
        </w:rPr>
        <w:t> 2</w:t>
      </w:r>
      <w:r w:rsidR="0084521B" w:rsidRPr="00DA0C4F">
        <w:rPr>
          <w:rFonts w:eastAsia="Times New Roman" w:cstheme="minorHAnsi"/>
          <w:sz w:val="24"/>
          <w:szCs w:val="24"/>
          <w:lang w:eastAsia="cs-CZ"/>
        </w:rPr>
        <w:t>,13</w:t>
      </w:r>
      <w:r w:rsidR="00DC1E88" w:rsidRPr="00DA0C4F">
        <w:rPr>
          <w:rFonts w:eastAsia="Times New Roman" w:cstheme="minorHAnsi"/>
          <w:sz w:val="24"/>
          <w:szCs w:val="24"/>
          <w:lang w:eastAsia="cs-CZ"/>
        </w:rPr>
        <w:t>–</w:t>
      </w:r>
      <w:r w:rsidR="0084521B" w:rsidRPr="00DA0C4F">
        <w:rPr>
          <w:rFonts w:eastAsia="Times New Roman" w:cstheme="minorHAnsi"/>
          <w:sz w:val="24"/>
          <w:szCs w:val="24"/>
          <w:lang w:eastAsia="cs-CZ"/>
        </w:rPr>
        <w:t xml:space="preserve">18). Po návratu do vlasti se </w:t>
      </w:r>
      <w:r w:rsidR="003D3F29" w:rsidRPr="00DA0C4F">
        <w:rPr>
          <w:rFonts w:eastAsia="Times New Roman" w:cstheme="minorHAnsi"/>
          <w:sz w:val="24"/>
          <w:szCs w:val="24"/>
          <w:lang w:eastAsia="cs-CZ"/>
        </w:rPr>
        <w:t xml:space="preserve">ukryl v </w:t>
      </w:r>
      <w:r w:rsidRPr="00DA0C4F">
        <w:rPr>
          <w:rFonts w:eastAsia="Times New Roman" w:cstheme="minorHAnsi"/>
          <w:sz w:val="24"/>
          <w:szCs w:val="24"/>
          <w:lang w:eastAsia="cs-CZ"/>
        </w:rPr>
        <w:t>malé a neznámé</w:t>
      </w:r>
      <w:r w:rsidR="0084521B" w:rsidRPr="00DA0C4F">
        <w:rPr>
          <w:rFonts w:eastAsia="Times New Roman" w:cstheme="minorHAnsi"/>
          <w:sz w:val="24"/>
          <w:szCs w:val="24"/>
          <w:lang w:eastAsia="cs-CZ"/>
        </w:rPr>
        <w:t xml:space="preserve"> obc</w:t>
      </w:r>
      <w:r w:rsidR="00773FCE" w:rsidRPr="00DA0C4F">
        <w:rPr>
          <w:rFonts w:eastAsia="Times New Roman" w:cstheme="minorHAnsi"/>
          <w:sz w:val="24"/>
          <w:szCs w:val="24"/>
          <w:lang w:eastAsia="cs-CZ"/>
        </w:rPr>
        <w:t>i</w:t>
      </w:r>
      <w:r w:rsidR="0084521B" w:rsidRPr="00DA0C4F">
        <w:rPr>
          <w:rFonts w:eastAsia="Times New Roman" w:cstheme="minorHAnsi"/>
          <w:sz w:val="24"/>
          <w:szCs w:val="24"/>
          <w:lang w:eastAsia="cs-CZ"/>
        </w:rPr>
        <w:t xml:space="preserve"> Nazaret v Galileji </w:t>
      </w:r>
      <w:r w:rsidR="00DA0C4F" w:rsidRPr="00DA0C4F">
        <w:rPr>
          <w:rFonts w:eastAsia="Times New Roman" w:cstheme="minorHAnsi"/>
          <w:sz w:val="24"/>
          <w:szCs w:val="24"/>
          <w:lang w:eastAsia="cs-CZ"/>
        </w:rPr>
        <w:t>–</w:t>
      </w:r>
      <w:r w:rsidR="0084521B" w:rsidRPr="00DA0C4F">
        <w:rPr>
          <w:rFonts w:eastAsia="Times New Roman" w:cstheme="minorHAnsi"/>
          <w:sz w:val="24"/>
          <w:szCs w:val="24"/>
          <w:lang w:eastAsia="cs-CZ"/>
        </w:rPr>
        <w:t xml:space="preserve"> odkud, jak se říkalo, </w:t>
      </w:r>
      <w:r w:rsidR="00D663B6" w:rsidRPr="00DA0C4F">
        <w:rPr>
          <w:rFonts w:eastAsia="Times New Roman" w:cstheme="minorHAnsi"/>
          <w:sz w:val="24"/>
          <w:szCs w:val="24"/>
          <w:lang w:eastAsia="cs-CZ"/>
        </w:rPr>
        <w:t>„</w:t>
      </w:r>
      <w:r w:rsidR="0084521B" w:rsidRPr="00DA0C4F">
        <w:rPr>
          <w:rFonts w:eastAsia="Times New Roman" w:cstheme="minorHAnsi"/>
          <w:sz w:val="24"/>
          <w:szCs w:val="24"/>
          <w:lang w:eastAsia="cs-CZ"/>
        </w:rPr>
        <w:t>nepovstane žádný prorok</w:t>
      </w:r>
      <w:r w:rsidR="00D663B6" w:rsidRPr="00DA0C4F">
        <w:rPr>
          <w:rFonts w:eastAsia="Times New Roman" w:cstheme="minorHAnsi"/>
          <w:sz w:val="24"/>
          <w:szCs w:val="24"/>
          <w:lang w:eastAsia="cs-CZ"/>
        </w:rPr>
        <w:t>“</w:t>
      </w:r>
      <w:r w:rsidR="0084521B" w:rsidRPr="00DA0C4F">
        <w:rPr>
          <w:rFonts w:eastAsia="Times New Roman" w:cstheme="minorHAnsi"/>
          <w:sz w:val="24"/>
          <w:szCs w:val="24"/>
          <w:lang w:eastAsia="cs-CZ"/>
        </w:rPr>
        <w:t xml:space="preserve"> a</w:t>
      </w:r>
      <w:r w:rsidR="00C3728C">
        <w:rPr>
          <w:rFonts w:eastAsia="Times New Roman" w:cstheme="minorHAnsi"/>
          <w:sz w:val="24"/>
          <w:szCs w:val="24"/>
          <w:lang w:eastAsia="cs-CZ"/>
        </w:rPr>
        <w:t> </w:t>
      </w:r>
      <w:r w:rsidR="00D663B6" w:rsidRPr="00DA0C4F">
        <w:rPr>
          <w:rFonts w:eastAsia="Times New Roman" w:cstheme="minorHAnsi"/>
          <w:sz w:val="24"/>
          <w:szCs w:val="24"/>
          <w:lang w:eastAsia="cs-CZ"/>
        </w:rPr>
        <w:t>„</w:t>
      </w:r>
      <w:r w:rsidR="0084521B" w:rsidRPr="00DA0C4F">
        <w:rPr>
          <w:rFonts w:eastAsia="Times New Roman" w:cstheme="minorHAnsi"/>
          <w:sz w:val="24"/>
          <w:szCs w:val="24"/>
          <w:lang w:eastAsia="cs-CZ"/>
        </w:rPr>
        <w:t>nemůže vzejít nic dobrého</w:t>
      </w:r>
      <w:r w:rsidR="00D663B6" w:rsidRPr="00DA0C4F">
        <w:rPr>
          <w:rFonts w:eastAsia="Times New Roman" w:cstheme="minorHAnsi"/>
          <w:sz w:val="24"/>
          <w:szCs w:val="24"/>
          <w:lang w:eastAsia="cs-CZ"/>
        </w:rPr>
        <w:t>“</w:t>
      </w:r>
      <w:r w:rsidR="0084521B" w:rsidRPr="00DA0C4F">
        <w:rPr>
          <w:rFonts w:eastAsia="Times New Roman" w:cstheme="minorHAnsi"/>
          <w:sz w:val="24"/>
          <w:szCs w:val="24"/>
          <w:lang w:eastAsia="cs-CZ"/>
        </w:rPr>
        <w:t xml:space="preserve"> (srov</w:t>
      </w:r>
      <w:r w:rsidR="0084521B" w:rsidRPr="00DA0C4F">
        <w:rPr>
          <w:rFonts w:eastAsia="Times New Roman" w:cstheme="minorHAnsi"/>
          <w:iCs/>
          <w:sz w:val="24"/>
          <w:szCs w:val="24"/>
          <w:lang w:eastAsia="cs-CZ"/>
        </w:rPr>
        <w:t>.</w:t>
      </w:r>
      <w:r w:rsidR="00DA0C4F">
        <w:rPr>
          <w:rFonts w:eastAsia="Times New Roman" w:cstheme="minorHAnsi"/>
          <w:iCs/>
          <w:sz w:val="24"/>
          <w:szCs w:val="24"/>
          <w:lang w:eastAsia="cs-CZ"/>
        </w:rPr>
        <w:t xml:space="preserve"> </w:t>
      </w:r>
      <w:r w:rsidR="0084521B" w:rsidRPr="00DA0C4F">
        <w:rPr>
          <w:rFonts w:eastAsia="Times New Roman" w:cstheme="minorHAnsi"/>
          <w:iCs/>
          <w:sz w:val="24"/>
          <w:szCs w:val="24"/>
          <w:lang w:eastAsia="cs-CZ"/>
        </w:rPr>
        <w:t>Jan 7</w:t>
      </w:r>
      <w:r w:rsidR="0084521B" w:rsidRPr="00DA0C4F">
        <w:rPr>
          <w:rFonts w:eastAsia="Times New Roman" w:cstheme="minorHAnsi"/>
          <w:sz w:val="24"/>
          <w:szCs w:val="24"/>
          <w:lang w:eastAsia="cs-CZ"/>
        </w:rPr>
        <w:t>,52; 1,46)</w:t>
      </w:r>
      <w:r w:rsidR="00773FCE" w:rsidRPr="00DA0C4F">
        <w:rPr>
          <w:rFonts w:eastAsia="Times New Roman" w:cstheme="minorHAnsi"/>
          <w:sz w:val="24"/>
          <w:szCs w:val="24"/>
          <w:lang w:eastAsia="cs-CZ"/>
        </w:rPr>
        <w:t>,</w:t>
      </w:r>
      <w:r w:rsidR="0084521B" w:rsidRPr="00DA0C4F">
        <w:rPr>
          <w:rFonts w:eastAsia="Times New Roman" w:cstheme="minorHAnsi"/>
          <w:sz w:val="24"/>
          <w:szCs w:val="24"/>
          <w:lang w:eastAsia="cs-CZ"/>
        </w:rPr>
        <w:t xml:space="preserve"> daleko od svého rodného města</w:t>
      </w:r>
      <w:r w:rsidR="00773FCE" w:rsidRPr="00DA0C4F">
        <w:rPr>
          <w:rFonts w:eastAsia="Times New Roman" w:cstheme="minorHAnsi"/>
          <w:sz w:val="24"/>
          <w:szCs w:val="24"/>
          <w:lang w:eastAsia="cs-CZ"/>
        </w:rPr>
        <w:t xml:space="preserve"> Betléma</w:t>
      </w:r>
      <w:r w:rsidR="0084521B" w:rsidRPr="00DA0C4F">
        <w:rPr>
          <w:rFonts w:eastAsia="Times New Roman" w:cstheme="minorHAnsi"/>
          <w:sz w:val="24"/>
          <w:szCs w:val="24"/>
          <w:lang w:eastAsia="cs-CZ"/>
        </w:rPr>
        <w:t xml:space="preserve"> i od Jeruzaléma, kde stál chrám. Když se během poutě do Jeruzaléma dvanáctiletý Ježíš ztratil, Josef spolu s Marií ho s úzkostí hledali a nalezl</w:t>
      </w:r>
      <w:r w:rsidR="005E1309" w:rsidRPr="00DA0C4F">
        <w:rPr>
          <w:rFonts w:eastAsia="Times New Roman" w:cstheme="minorHAnsi"/>
          <w:sz w:val="24"/>
          <w:szCs w:val="24"/>
          <w:lang w:eastAsia="cs-CZ"/>
        </w:rPr>
        <w:t>i</w:t>
      </w:r>
      <w:r w:rsidR="0084521B" w:rsidRPr="00DA0C4F">
        <w:rPr>
          <w:rFonts w:eastAsia="Times New Roman" w:cstheme="minorHAnsi"/>
          <w:sz w:val="24"/>
          <w:szCs w:val="24"/>
          <w:lang w:eastAsia="cs-CZ"/>
        </w:rPr>
        <w:t xml:space="preserve"> právě v chrámu, kde rozmlouval s učiteli Zákona (srov</w:t>
      </w:r>
      <w:r w:rsidR="0084521B" w:rsidRPr="00DA0C4F">
        <w:rPr>
          <w:rFonts w:eastAsia="Times New Roman" w:cstheme="minorHAnsi"/>
          <w:iCs/>
          <w:sz w:val="24"/>
          <w:szCs w:val="24"/>
          <w:lang w:eastAsia="cs-CZ"/>
        </w:rPr>
        <w:t>.</w:t>
      </w:r>
      <w:r w:rsidR="00DA0C4F">
        <w:rPr>
          <w:rFonts w:eastAsia="Times New Roman" w:cstheme="minorHAnsi"/>
          <w:iCs/>
          <w:sz w:val="24"/>
          <w:szCs w:val="24"/>
          <w:lang w:eastAsia="cs-CZ"/>
        </w:rPr>
        <w:t xml:space="preserve"> </w:t>
      </w:r>
      <w:proofErr w:type="spellStart"/>
      <w:r w:rsidR="0084521B" w:rsidRPr="00DA0C4F">
        <w:rPr>
          <w:rFonts w:eastAsia="Times New Roman" w:cstheme="minorHAnsi"/>
          <w:iCs/>
          <w:sz w:val="24"/>
          <w:szCs w:val="24"/>
          <w:lang w:eastAsia="cs-CZ"/>
        </w:rPr>
        <w:t>Lk</w:t>
      </w:r>
      <w:proofErr w:type="spellEnd"/>
      <w:r w:rsidR="0084521B" w:rsidRPr="00DA0C4F">
        <w:rPr>
          <w:rFonts w:eastAsia="Times New Roman" w:cstheme="minorHAnsi"/>
          <w:iCs/>
          <w:sz w:val="24"/>
          <w:szCs w:val="24"/>
          <w:lang w:eastAsia="cs-CZ"/>
        </w:rPr>
        <w:t> 2</w:t>
      </w:r>
      <w:r w:rsidR="0084521B" w:rsidRPr="00DA0C4F">
        <w:rPr>
          <w:rFonts w:eastAsia="Times New Roman" w:cstheme="minorHAnsi"/>
          <w:sz w:val="24"/>
          <w:szCs w:val="24"/>
          <w:lang w:eastAsia="cs-CZ"/>
        </w:rPr>
        <w:t>,41</w:t>
      </w:r>
      <w:r w:rsidR="00DC1E88" w:rsidRPr="00DA0C4F">
        <w:rPr>
          <w:rFonts w:eastAsia="Times New Roman" w:cstheme="minorHAnsi"/>
          <w:sz w:val="24"/>
          <w:szCs w:val="24"/>
          <w:lang w:eastAsia="cs-CZ"/>
        </w:rPr>
        <w:t>–</w:t>
      </w:r>
      <w:r w:rsidR="0084521B" w:rsidRPr="00DA0C4F">
        <w:rPr>
          <w:rFonts w:eastAsia="Times New Roman" w:cstheme="minorHAnsi"/>
          <w:sz w:val="24"/>
          <w:szCs w:val="24"/>
          <w:lang w:eastAsia="cs-CZ"/>
        </w:rPr>
        <w:t>50).</w:t>
      </w:r>
    </w:p>
    <w:p w14:paraId="078FD2C5" w14:textId="39DF7E60" w:rsidR="0084521B" w:rsidRPr="00DA0C4F" w:rsidRDefault="0084521B" w:rsidP="00FD47EC">
      <w:pPr>
        <w:widowControl w:val="0"/>
        <w:spacing w:before="20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Po Marii, Boží</w:t>
      </w:r>
      <w:r w:rsidR="005E1309" w:rsidRPr="00DA0C4F">
        <w:rPr>
          <w:rFonts w:eastAsia="Times New Roman" w:cstheme="minorHAnsi"/>
          <w:sz w:val="24"/>
          <w:szCs w:val="24"/>
          <w:lang w:eastAsia="cs-CZ"/>
        </w:rPr>
        <w:t xml:space="preserve"> Matce</w:t>
      </w:r>
      <w:r w:rsidRPr="00DA0C4F">
        <w:rPr>
          <w:rFonts w:eastAsia="Times New Roman" w:cstheme="minorHAnsi"/>
          <w:sz w:val="24"/>
          <w:szCs w:val="24"/>
          <w:lang w:eastAsia="cs-CZ"/>
        </w:rPr>
        <w:t xml:space="preserve">, nemá v papežském </w:t>
      </w:r>
      <w:proofErr w:type="spellStart"/>
      <w:r w:rsidRPr="00DA0C4F">
        <w:rPr>
          <w:rFonts w:eastAsia="Times New Roman" w:cstheme="minorHAnsi"/>
          <w:sz w:val="24"/>
          <w:szCs w:val="24"/>
          <w:lang w:eastAsia="cs-CZ"/>
        </w:rPr>
        <w:t>magisteriu</w:t>
      </w:r>
      <w:proofErr w:type="spellEnd"/>
      <w:r w:rsidRPr="00DA0C4F">
        <w:rPr>
          <w:rFonts w:eastAsia="Times New Roman" w:cstheme="minorHAnsi"/>
          <w:sz w:val="24"/>
          <w:szCs w:val="24"/>
          <w:lang w:eastAsia="cs-CZ"/>
        </w:rPr>
        <w:t xml:space="preserve"> </w:t>
      </w:r>
      <w:r w:rsidR="00773FCE" w:rsidRPr="00DA0C4F">
        <w:rPr>
          <w:rFonts w:eastAsia="Times New Roman" w:cstheme="minorHAnsi"/>
          <w:sz w:val="24"/>
          <w:szCs w:val="24"/>
          <w:lang w:eastAsia="cs-CZ"/>
        </w:rPr>
        <w:t xml:space="preserve">žádný světec </w:t>
      </w:r>
      <w:r w:rsidRPr="00DA0C4F">
        <w:rPr>
          <w:rFonts w:eastAsia="Times New Roman" w:cstheme="minorHAnsi"/>
          <w:sz w:val="24"/>
          <w:szCs w:val="24"/>
          <w:lang w:eastAsia="cs-CZ"/>
        </w:rPr>
        <w:t>t</w:t>
      </w:r>
      <w:r w:rsidR="00773FCE" w:rsidRPr="00DA0C4F">
        <w:rPr>
          <w:rFonts w:eastAsia="Times New Roman" w:cstheme="minorHAnsi"/>
          <w:sz w:val="24"/>
          <w:szCs w:val="24"/>
          <w:lang w:eastAsia="cs-CZ"/>
        </w:rPr>
        <w:t>olik prostoru jako Josef, její s</w:t>
      </w:r>
      <w:r w:rsidRPr="00DA0C4F">
        <w:rPr>
          <w:rFonts w:eastAsia="Times New Roman" w:cstheme="minorHAnsi"/>
          <w:sz w:val="24"/>
          <w:szCs w:val="24"/>
          <w:lang w:eastAsia="cs-CZ"/>
        </w:rPr>
        <w:t xml:space="preserve">noubenec. Moji předchůdci pronikli </w:t>
      </w:r>
      <w:r w:rsidR="00773FCE" w:rsidRPr="00DA0C4F">
        <w:rPr>
          <w:rFonts w:eastAsia="Times New Roman" w:cstheme="minorHAnsi"/>
          <w:sz w:val="24"/>
          <w:szCs w:val="24"/>
          <w:lang w:eastAsia="cs-CZ"/>
        </w:rPr>
        <w:t xml:space="preserve">hlouběji </w:t>
      </w:r>
      <w:r w:rsidRPr="00DA0C4F">
        <w:rPr>
          <w:rFonts w:eastAsia="Times New Roman" w:cstheme="minorHAnsi"/>
          <w:sz w:val="24"/>
          <w:szCs w:val="24"/>
          <w:lang w:eastAsia="cs-CZ"/>
        </w:rPr>
        <w:t>do poselství, které v těch několika větách evangelium</w:t>
      </w:r>
      <w:r w:rsidR="00773FCE" w:rsidRPr="00DA0C4F">
        <w:rPr>
          <w:rFonts w:eastAsia="Times New Roman" w:cstheme="minorHAnsi"/>
          <w:sz w:val="24"/>
          <w:szCs w:val="24"/>
          <w:lang w:eastAsia="cs-CZ"/>
        </w:rPr>
        <w:t xml:space="preserve"> přináší</w:t>
      </w:r>
      <w:r w:rsidRPr="00DA0C4F">
        <w:rPr>
          <w:rFonts w:eastAsia="Times New Roman" w:cstheme="minorHAnsi"/>
          <w:sz w:val="24"/>
          <w:szCs w:val="24"/>
          <w:lang w:eastAsia="cs-CZ"/>
        </w:rPr>
        <w:t xml:space="preserve">, aby více zdůraznili jeho ústřední roli v dějinách spásy. </w:t>
      </w:r>
      <w:r w:rsidR="005E1309" w:rsidRPr="00DA0C4F">
        <w:rPr>
          <w:rFonts w:eastAsia="Times New Roman" w:cstheme="minorHAnsi"/>
          <w:sz w:val="24"/>
          <w:szCs w:val="24"/>
          <w:lang w:eastAsia="cs-CZ"/>
        </w:rPr>
        <w:t>Blahoslavený Pius</w:t>
      </w:r>
      <w:r w:rsidR="00F07F6B">
        <w:rPr>
          <w:rFonts w:eastAsia="Times New Roman" w:cstheme="minorHAnsi"/>
          <w:sz w:val="24"/>
          <w:szCs w:val="24"/>
          <w:lang w:eastAsia="cs-CZ"/>
        </w:rPr>
        <w:t> </w:t>
      </w:r>
      <w:r w:rsidR="005E1309" w:rsidRPr="00DA0C4F">
        <w:rPr>
          <w:rFonts w:eastAsia="Times New Roman" w:cstheme="minorHAnsi"/>
          <w:sz w:val="24"/>
          <w:szCs w:val="24"/>
          <w:lang w:eastAsia="cs-CZ"/>
        </w:rPr>
        <w:t>IX. ho</w:t>
      </w:r>
      <w:r w:rsidRPr="00DA0C4F">
        <w:rPr>
          <w:rFonts w:eastAsia="Times New Roman" w:cstheme="minorHAnsi"/>
          <w:sz w:val="24"/>
          <w:szCs w:val="24"/>
          <w:lang w:eastAsia="cs-CZ"/>
        </w:rPr>
        <w:t xml:space="preserve"> prohlásil za „Ochránce katolické církve“</w:t>
      </w:r>
      <w:r w:rsidR="004A49CA" w:rsidRPr="00DA0C4F">
        <w:rPr>
          <w:rStyle w:val="Znakapoznpodarou"/>
          <w:rFonts w:eastAsia="Times New Roman" w:cstheme="minorHAnsi"/>
          <w:sz w:val="24"/>
          <w:szCs w:val="24"/>
          <w:lang w:eastAsia="cs-CZ"/>
        </w:rPr>
        <w:footnoteReference w:id="2"/>
      </w:r>
      <w:r w:rsidRPr="00DA0C4F">
        <w:rPr>
          <w:rFonts w:eastAsia="Times New Roman" w:cstheme="minorHAnsi"/>
          <w:sz w:val="24"/>
          <w:szCs w:val="24"/>
          <w:lang w:eastAsia="cs-CZ"/>
        </w:rPr>
        <w:t>, ctihodný Pius</w:t>
      </w:r>
      <w:r w:rsidR="00DC1E88" w:rsidRPr="00DA0C4F">
        <w:rPr>
          <w:rFonts w:eastAsia="Times New Roman" w:cstheme="minorHAnsi"/>
          <w:sz w:val="24"/>
          <w:szCs w:val="24"/>
          <w:lang w:eastAsia="cs-CZ"/>
        </w:rPr>
        <w:t> </w:t>
      </w:r>
      <w:r w:rsidRPr="00DA0C4F">
        <w:rPr>
          <w:rFonts w:eastAsia="Times New Roman" w:cstheme="minorHAnsi"/>
          <w:sz w:val="24"/>
          <w:szCs w:val="24"/>
          <w:lang w:eastAsia="cs-CZ"/>
        </w:rPr>
        <w:t xml:space="preserve">XII. </w:t>
      </w:r>
      <w:r w:rsidR="005E1309" w:rsidRPr="00DA0C4F">
        <w:rPr>
          <w:rFonts w:eastAsia="Times New Roman" w:cstheme="minorHAnsi"/>
          <w:sz w:val="24"/>
          <w:szCs w:val="24"/>
          <w:lang w:eastAsia="cs-CZ"/>
        </w:rPr>
        <w:t>ho</w:t>
      </w:r>
      <w:r w:rsidRPr="00DA0C4F">
        <w:rPr>
          <w:rFonts w:eastAsia="Times New Roman" w:cstheme="minorHAnsi"/>
          <w:sz w:val="24"/>
          <w:szCs w:val="24"/>
          <w:lang w:eastAsia="cs-CZ"/>
        </w:rPr>
        <w:t xml:space="preserve"> představil jako „Patrona dělníků“</w:t>
      </w:r>
      <w:r w:rsidR="00536A96" w:rsidRPr="00DA0C4F">
        <w:rPr>
          <w:rStyle w:val="Znakapoznpodarou"/>
          <w:rFonts w:eastAsia="Times New Roman" w:cstheme="minorHAnsi"/>
          <w:sz w:val="24"/>
          <w:szCs w:val="24"/>
          <w:lang w:eastAsia="cs-CZ"/>
        </w:rPr>
        <w:footnoteReference w:id="3"/>
      </w:r>
      <w:r w:rsidR="00DC1E88" w:rsidRPr="00DA0C4F">
        <w:rPr>
          <w:rFonts w:eastAsia="Times New Roman" w:cstheme="minorHAnsi"/>
          <w:sz w:val="24"/>
          <w:szCs w:val="24"/>
          <w:lang w:eastAsia="cs-CZ"/>
        </w:rPr>
        <w:t xml:space="preserve"> </w:t>
      </w:r>
      <w:r w:rsidRPr="00DA0C4F">
        <w:rPr>
          <w:rFonts w:eastAsia="Times New Roman" w:cstheme="minorHAnsi"/>
          <w:sz w:val="24"/>
          <w:szCs w:val="24"/>
          <w:lang w:eastAsia="cs-CZ"/>
        </w:rPr>
        <w:t>a svatý Jan Pavel II. jako „Ochránce Vykupitele“</w:t>
      </w:r>
      <w:r w:rsidR="00536A96" w:rsidRPr="00DA0C4F">
        <w:rPr>
          <w:rStyle w:val="Znakapoznpodarou"/>
          <w:rFonts w:eastAsia="Times New Roman" w:cstheme="minorHAnsi"/>
          <w:sz w:val="24"/>
          <w:szCs w:val="24"/>
          <w:lang w:eastAsia="cs-CZ"/>
        </w:rPr>
        <w:footnoteReference w:id="4"/>
      </w:r>
      <w:r w:rsidRPr="00DA0C4F">
        <w:rPr>
          <w:rFonts w:eastAsia="Times New Roman" w:cstheme="minorHAnsi"/>
          <w:sz w:val="24"/>
          <w:szCs w:val="24"/>
          <w:lang w:eastAsia="cs-CZ"/>
        </w:rPr>
        <w:t>. Lidé se mu svěřují jako „patron</w:t>
      </w:r>
      <w:r w:rsidR="007B5275" w:rsidRPr="00DA0C4F">
        <w:rPr>
          <w:rFonts w:eastAsia="Times New Roman" w:cstheme="minorHAnsi"/>
          <w:sz w:val="24"/>
          <w:szCs w:val="24"/>
          <w:lang w:eastAsia="cs-CZ"/>
        </w:rPr>
        <w:t>u</w:t>
      </w:r>
      <w:r w:rsidRPr="00DA0C4F">
        <w:rPr>
          <w:rFonts w:eastAsia="Times New Roman" w:cstheme="minorHAnsi"/>
          <w:sz w:val="24"/>
          <w:szCs w:val="24"/>
          <w:lang w:eastAsia="cs-CZ"/>
        </w:rPr>
        <w:t xml:space="preserve"> šťastné smrti“</w:t>
      </w:r>
      <w:r w:rsidR="007B5275" w:rsidRPr="00DA0C4F">
        <w:rPr>
          <w:rStyle w:val="Znakapoznpodarou"/>
          <w:rFonts w:eastAsia="Times New Roman" w:cstheme="minorHAnsi"/>
          <w:sz w:val="24"/>
          <w:szCs w:val="24"/>
          <w:lang w:eastAsia="cs-CZ"/>
        </w:rPr>
        <w:footnoteReference w:id="5"/>
      </w:r>
      <w:r w:rsidRPr="00DA0C4F">
        <w:rPr>
          <w:rFonts w:eastAsia="Times New Roman" w:cstheme="minorHAnsi"/>
          <w:sz w:val="24"/>
          <w:szCs w:val="24"/>
          <w:lang w:eastAsia="cs-CZ"/>
        </w:rPr>
        <w:t>.</w:t>
      </w:r>
    </w:p>
    <w:p w14:paraId="660FE7A3" w14:textId="34273DC8" w:rsidR="0084521B" w:rsidRPr="00DA0C4F" w:rsidRDefault="00773FCE" w:rsidP="00297C90">
      <w:pPr>
        <w:spacing w:before="100" w:beforeAutospacing="1" w:after="100" w:afterAutospacing="1" w:line="240" w:lineRule="auto"/>
        <w:jc w:val="both"/>
        <w:rPr>
          <w:rFonts w:eastAsia="Times New Roman" w:cstheme="minorHAnsi"/>
          <w:sz w:val="24"/>
          <w:szCs w:val="24"/>
          <w:lang w:eastAsia="cs-CZ"/>
        </w:rPr>
      </w:pPr>
      <w:r w:rsidRPr="00DA0C4F">
        <w:rPr>
          <w:rFonts w:eastAsia="Times New Roman" w:cstheme="minorHAnsi"/>
          <w:sz w:val="24"/>
          <w:szCs w:val="24"/>
          <w:lang w:eastAsia="cs-CZ"/>
        </w:rPr>
        <w:lastRenderedPageBreak/>
        <w:t>U</w:t>
      </w:r>
      <w:r w:rsidR="005E1309" w:rsidRPr="00DA0C4F">
        <w:rPr>
          <w:rFonts w:eastAsia="Times New Roman" w:cstheme="minorHAnsi"/>
          <w:sz w:val="24"/>
          <w:szCs w:val="24"/>
          <w:lang w:eastAsia="cs-CZ"/>
        </w:rPr>
        <w:t xml:space="preserve"> příležitosti</w:t>
      </w:r>
      <w:r w:rsidR="0084521B" w:rsidRPr="00DA0C4F">
        <w:rPr>
          <w:rFonts w:eastAsia="Times New Roman" w:cstheme="minorHAnsi"/>
          <w:sz w:val="24"/>
          <w:szCs w:val="24"/>
          <w:lang w:eastAsia="cs-CZ"/>
        </w:rPr>
        <w:t xml:space="preserve"> 150. výročí jeho vyhlášení za </w:t>
      </w:r>
      <w:r w:rsidR="0084521B" w:rsidRPr="00DA0C4F">
        <w:rPr>
          <w:rFonts w:eastAsia="Times New Roman" w:cstheme="minorHAnsi"/>
          <w:i/>
          <w:iCs/>
          <w:sz w:val="24"/>
          <w:szCs w:val="24"/>
          <w:lang w:eastAsia="cs-CZ"/>
        </w:rPr>
        <w:t>Ochránce katolické církve</w:t>
      </w:r>
      <w:r w:rsidR="00DC1E88" w:rsidRPr="00DA0C4F">
        <w:rPr>
          <w:rFonts w:eastAsia="Times New Roman" w:cstheme="minorHAnsi"/>
          <w:i/>
          <w:iCs/>
          <w:sz w:val="24"/>
          <w:szCs w:val="24"/>
          <w:lang w:eastAsia="cs-CZ"/>
        </w:rPr>
        <w:t xml:space="preserve"> </w:t>
      </w:r>
      <w:proofErr w:type="spellStart"/>
      <w:r w:rsidR="0084521B" w:rsidRPr="00DA0C4F">
        <w:rPr>
          <w:rFonts w:eastAsia="Times New Roman" w:cstheme="minorHAnsi"/>
          <w:sz w:val="24"/>
          <w:szCs w:val="24"/>
          <w:lang w:eastAsia="cs-CZ"/>
        </w:rPr>
        <w:t>bl</w:t>
      </w:r>
      <w:proofErr w:type="spellEnd"/>
      <w:r w:rsidR="0084521B" w:rsidRPr="00DA0C4F">
        <w:rPr>
          <w:rFonts w:eastAsia="Times New Roman" w:cstheme="minorHAnsi"/>
          <w:sz w:val="24"/>
          <w:szCs w:val="24"/>
          <w:lang w:eastAsia="cs-CZ"/>
        </w:rPr>
        <w:t>. Piem IX. (8.</w:t>
      </w:r>
      <w:r w:rsidR="00DC1E88" w:rsidRPr="00DA0C4F">
        <w:rPr>
          <w:rFonts w:eastAsia="Times New Roman" w:cstheme="minorHAnsi"/>
          <w:sz w:val="24"/>
          <w:szCs w:val="24"/>
          <w:lang w:eastAsia="cs-CZ"/>
        </w:rPr>
        <w:t> </w:t>
      </w:r>
      <w:r w:rsidR="0084521B" w:rsidRPr="00DA0C4F">
        <w:rPr>
          <w:rFonts w:eastAsia="Times New Roman" w:cstheme="minorHAnsi"/>
          <w:sz w:val="24"/>
          <w:szCs w:val="24"/>
          <w:lang w:eastAsia="cs-CZ"/>
        </w:rPr>
        <w:t xml:space="preserve">prosince 1870) </w:t>
      </w:r>
      <w:r w:rsidRPr="00DA0C4F">
        <w:rPr>
          <w:rFonts w:eastAsia="Times New Roman" w:cstheme="minorHAnsi"/>
          <w:sz w:val="24"/>
          <w:szCs w:val="24"/>
          <w:lang w:eastAsia="cs-CZ"/>
        </w:rPr>
        <w:t xml:space="preserve">bych se proto </w:t>
      </w:r>
      <w:r w:rsidR="0084521B" w:rsidRPr="00DA0C4F">
        <w:rPr>
          <w:rFonts w:eastAsia="Times New Roman" w:cstheme="minorHAnsi"/>
          <w:sz w:val="24"/>
          <w:szCs w:val="24"/>
          <w:lang w:eastAsia="cs-CZ"/>
        </w:rPr>
        <w:t xml:space="preserve">rád podělil o několik úvah </w:t>
      </w:r>
      <w:r w:rsidRPr="00DA0C4F">
        <w:rPr>
          <w:rFonts w:eastAsia="Times New Roman" w:cstheme="minorHAnsi"/>
          <w:sz w:val="24"/>
          <w:szCs w:val="24"/>
          <w:lang w:eastAsia="cs-CZ"/>
        </w:rPr>
        <w:t>nad touto</w:t>
      </w:r>
      <w:r w:rsidR="0084521B" w:rsidRPr="00DA0C4F">
        <w:rPr>
          <w:rFonts w:eastAsia="Times New Roman" w:cstheme="minorHAnsi"/>
          <w:sz w:val="24"/>
          <w:szCs w:val="24"/>
          <w:lang w:eastAsia="cs-CZ"/>
        </w:rPr>
        <w:t xml:space="preserve"> </w:t>
      </w:r>
      <w:r w:rsidRPr="00DA0C4F">
        <w:rPr>
          <w:rFonts w:eastAsia="Times New Roman" w:cstheme="minorHAnsi"/>
          <w:sz w:val="24"/>
          <w:szCs w:val="24"/>
          <w:lang w:eastAsia="cs-CZ"/>
        </w:rPr>
        <w:t>výjimečnou</w:t>
      </w:r>
      <w:r w:rsidR="0084521B" w:rsidRPr="00DA0C4F">
        <w:rPr>
          <w:rFonts w:eastAsia="Times New Roman" w:cstheme="minorHAnsi"/>
          <w:sz w:val="24"/>
          <w:szCs w:val="24"/>
          <w:lang w:eastAsia="cs-CZ"/>
        </w:rPr>
        <w:t xml:space="preserve"> postav</w:t>
      </w:r>
      <w:r w:rsidRPr="00DA0C4F">
        <w:rPr>
          <w:rFonts w:eastAsia="Times New Roman" w:cstheme="minorHAnsi"/>
          <w:sz w:val="24"/>
          <w:szCs w:val="24"/>
          <w:lang w:eastAsia="cs-CZ"/>
        </w:rPr>
        <w:t>ou</w:t>
      </w:r>
      <w:r w:rsidR="0084521B" w:rsidRPr="00DA0C4F">
        <w:rPr>
          <w:rFonts w:eastAsia="Times New Roman" w:cstheme="minorHAnsi"/>
          <w:sz w:val="24"/>
          <w:szCs w:val="24"/>
          <w:lang w:eastAsia="cs-CZ"/>
        </w:rPr>
        <w:t xml:space="preserve">, </w:t>
      </w:r>
      <w:r w:rsidR="005E1309" w:rsidRPr="00DA0C4F">
        <w:rPr>
          <w:rFonts w:eastAsia="Times New Roman" w:cstheme="minorHAnsi"/>
          <w:sz w:val="24"/>
          <w:szCs w:val="24"/>
          <w:lang w:eastAsia="cs-CZ"/>
        </w:rPr>
        <w:t>tak blízk</w:t>
      </w:r>
      <w:r w:rsidRPr="00DA0C4F">
        <w:rPr>
          <w:rFonts w:eastAsia="Times New Roman" w:cstheme="minorHAnsi"/>
          <w:sz w:val="24"/>
          <w:szCs w:val="24"/>
          <w:lang w:eastAsia="cs-CZ"/>
        </w:rPr>
        <w:t>ou životu</w:t>
      </w:r>
      <w:r w:rsidR="0084521B" w:rsidRPr="00DA0C4F">
        <w:rPr>
          <w:rFonts w:eastAsia="Times New Roman" w:cstheme="minorHAnsi"/>
          <w:sz w:val="24"/>
          <w:szCs w:val="24"/>
          <w:lang w:eastAsia="cs-CZ"/>
        </w:rPr>
        <w:t xml:space="preserve"> každého z nás, aby – jak říká Ježíš </w:t>
      </w:r>
      <w:r w:rsidR="00DA0C4F" w:rsidRPr="00DA0C4F">
        <w:rPr>
          <w:rFonts w:eastAsia="Times New Roman" w:cstheme="minorHAnsi"/>
          <w:sz w:val="24"/>
          <w:szCs w:val="24"/>
          <w:lang w:eastAsia="cs-CZ"/>
        </w:rPr>
        <w:t>–</w:t>
      </w:r>
      <w:r w:rsidR="0084521B" w:rsidRPr="00DA0C4F">
        <w:rPr>
          <w:rFonts w:eastAsia="Times New Roman" w:cstheme="minorHAnsi"/>
          <w:sz w:val="24"/>
          <w:szCs w:val="24"/>
          <w:lang w:eastAsia="cs-CZ"/>
        </w:rPr>
        <w:t xml:space="preserve"> </w:t>
      </w:r>
      <w:r w:rsidR="00D663B6" w:rsidRPr="00DA0C4F">
        <w:rPr>
          <w:rFonts w:eastAsia="Times New Roman" w:cstheme="minorHAnsi"/>
          <w:sz w:val="24"/>
          <w:szCs w:val="24"/>
          <w:lang w:eastAsia="cs-CZ"/>
        </w:rPr>
        <w:t>„</w:t>
      </w:r>
      <w:r w:rsidR="0084521B" w:rsidRPr="00DA0C4F">
        <w:rPr>
          <w:rFonts w:eastAsia="Times New Roman" w:cstheme="minorHAnsi"/>
          <w:sz w:val="24"/>
          <w:szCs w:val="24"/>
          <w:lang w:eastAsia="cs-CZ"/>
        </w:rPr>
        <w:t>ústa mluvila to, čeho je srdce plné</w:t>
      </w:r>
      <w:r w:rsidR="00D663B6" w:rsidRPr="00DA0C4F">
        <w:rPr>
          <w:rFonts w:eastAsia="Times New Roman" w:cstheme="minorHAnsi"/>
          <w:sz w:val="24"/>
          <w:szCs w:val="24"/>
          <w:lang w:eastAsia="cs-CZ"/>
        </w:rPr>
        <w:t>“</w:t>
      </w:r>
      <w:r w:rsidR="0084521B" w:rsidRPr="00DA0C4F">
        <w:rPr>
          <w:rFonts w:eastAsia="Times New Roman" w:cstheme="minorHAnsi"/>
          <w:sz w:val="24"/>
          <w:szCs w:val="24"/>
          <w:lang w:eastAsia="cs-CZ"/>
        </w:rPr>
        <w:t xml:space="preserve"> (srov.</w:t>
      </w:r>
      <w:r w:rsidR="00DA0C4F">
        <w:rPr>
          <w:rFonts w:eastAsia="Times New Roman" w:cstheme="minorHAnsi"/>
          <w:iCs/>
          <w:sz w:val="24"/>
          <w:szCs w:val="24"/>
          <w:lang w:eastAsia="cs-CZ"/>
        </w:rPr>
        <w:t xml:space="preserve"> </w:t>
      </w:r>
      <w:proofErr w:type="spellStart"/>
      <w:r w:rsidR="0084521B" w:rsidRPr="00DA0C4F">
        <w:rPr>
          <w:rFonts w:eastAsia="Times New Roman" w:cstheme="minorHAnsi"/>
          <w:iCs/>
          <w:sz w:val="24"/>
          <w:szCs w:val="24"/>
          <w:lang w:eastAsia="cs-CZ"/>
        </w:rPr>
        <w:t>Mt</w:t>
      </w:r>
      <w:proofErr w:type="spellEnd"/>
      <w:r w:rsidR="0084521B" w:rsidRPr="00DA0C4F">
        <w:rPr>
          <w:rFonts w:eastAsia="Times New Roman" w:cstheme="minorHAnsi"/>
          <w:i/>
          <w:iCs/>
          <w:sz w:val="24"/>
          <w:szCs w:val="24"/>
          <w:lang w:eastAsia="cs-CZ"/>
        </w:rPr>
        <w:t> </w:t>
      </w:r>
      <w:r w:rsidR="0084521B" w:rsidRPr="00DA0C4F">
        <w:rPr>
          <w:rFonts w:eastAsia="Times New Roman" w:cstheme="minorHAnsi"/>
          <w:sz w:val="24"/>
          <w:szCs w:val="24"/>
          <w:lang w:eastAsia="cs-CZ"/>
        </w:rPr>
        <w:t xml:space="preserve">12,34). Tato touha </w:t>
      </w:r>
      <w:r w:rsidR="002F66AB" w:rsidRPr="00DA0C4F">
        <w:rPr>
          <w:rFonts w:eastAsia="Times New Roman" w:cstheme="minorHAnsi"/>
          <w:sz w:val="24"/>
          <w:szCs w:val="24"/>
          <w:lang w:eastAsia="cs-CZ"/>
        </w:rPr>
        <w:t>vzrostla</w:t>
      </w:r>
      <w:r w:rsidR="0084521B" w:rsidRPr="00DA0C4F">
        <w:rPr>
          <w:rFonts w:eastAsia="Times New Roman" w:cstheme="minorHAnsi"/>
          <w:sz w:val="24"/>
          <w:szCs w:val="24"/>
          <w:lang w:eastAsia="cs-CZ"/>
        </w:rPr>
        <w:t xml:space="preserve"> v uplynulých měsících pandemie, kdy</w:t>
      </w:r>
      <w:r w:rsidRPr="00DA0C4F">
        <w:rPr>
          <w:rFonts w:eastAsia="Times New Roman" w:cstheme="minorHAnsi"/>
          <w:sz w:val="24"/>
          <w:szCs w:val="24"/>
          <w:lang w:eastAsia="cs-CZ"/>
        </w:rPr>
        <w:t xml:space="preserve"> můžeme uprostřed krize</w:t>
      </w:r>
      <w:r w:rsidR="0084521B" w:rsidRPr="00DA0C4F">
        <w:rPr>
          <w:rFonts w:eastAsia="Times New Roman" w:cstheme="minorHAnsi"/>
          <w:sz w:val="24"/>
          <w:szCs w:val="24"/>
          <w:lang w:eastAsia="cs-CZ"/>
        </w:rPr>
        <w:t xml:space="preserve"> zakoušet, že „naše životy </w:t>
      </w:r>
      <w:r w:rsidR="009439E9" w:rsidRPr="00DA0C4F">
        <w:rPr>
          <w:rFonts w:eastAsia="Times New Roman" w:cstheme="minorHAnsi"/>
          <w:sz w:val="24"/>
          <w:szCs w:val="24"/>
          <w:lang w:eastAsia="cs-CZ"/>
        </w:rPr>
        <w:t>utvářejí</w:t>
      </w:r>
      <w:r w:rsidR="0084521B" w:rsidRPr="00DA0C4F">
        <w:rPr>
          <w:rFonts w:eastAsia="Times New Roman" w:cstheme="minorHAnsi"/>
          <w:sz w:val="24"/>
          <w:szCs w:val="24"/>
          <w:lang w:eastAsia="cs-CZ"/>
        </w:rPr>
        <w:t xml:space="preserve"> a nes</w:t>
      </w:r>
      <w:r w:rsidR="009439E9" w:rsidRPr="00DA0C4F">
        <w:rPr>
          <w:rFonts w:eastAsia="Times New Roman" w:cstheme="minorHAnsi"/>
          <w:sz w:val="24"/>
          <w:szCs w:val="24"/>
          <w:lang w:eastAsia="cs-CZ"/>
        </w:rPr>
        <w:t xml:space="preserve">ou obyčejní – většinou opomíjení </w:t>
      </w:r>
      <w:r w:rsidR="00DA0C4F" w:rsidRPr="00DA0C4F">
        <w:rPr>
          <w:rFonts w:eastAsia="Times New Roman" w:cstheme="minorHAnsi"/>
          <w:sz w:val="24"/>
          <w:szCs w:val="24"/>
          <w:lang w:eastAsia="cs-CZ"/>
        </w:rPr>
        <w:t>–</w:t>
      </w:r>
      <w:r w:rsidR="009439E9" w:rsidRPr="00DA0C4F">
        <w:rPr>
          <w:rFonts w:eastAsia="Times New Roman" w:cstheme="minorHAnsi"/>
          <w:sz w:val="24"/>
          <w:szCs w:val="24"/>
          <w:lang w:eastAsia="cs-CZ"/>
        </w:rPr>
        <w:t xml:space="preserve"> lidé, </w:t>
      </w:r>
      <w:r w:rsidR="0084521B" w:rsidRPr="00DA0C4F">
        <w:rPr>
          <w:rFonts w:eastAsia="Times New Roman" w:cstheme="minorHAnsi"/>
          <w:sz w:val="24"/>
          <w:szCs w:val="24"/>
          <w:lang w:eastAsia="cs-CZ"/>
        </w:rPr>
        <w:t>kteří</w:t>
      </w:r>
      <w:r w:rsidR="009439E9" w:rsidRPr="00DA0C4F">
        <w:rPr>
          <w:rFonts w:eastAsia="Times New Roman" w:cstheme="minorHAnsi"/>
          <w:sz w:val="24"/>
          <w:szCs w:val="24"/>
          <w:lang w:eastAsia="cs-CZ"/>
        </w:rPr>
        <w:t xml:space="preserve"> se</w:t>
      </w:r>
      <w:r w:rsidR="0084521B" w:rsidRPr="00DA0C4F">
        <w:rPr>
          <w:rFonts w:eastAsia="Times New Roman" w:cstheme="minorHAnsi"/>
          <w:sz w:val="24"/>
          <w:szCs w:val="24"/>
          <w:lang w:eastAsia="cs-CZ"/>
        </w:rPr>
        <w:t xml:space="preserve"> ne</w:t>
      </w:r>
      <w:r w:rsidR="0009554D" w:rsidRPr="00DA0C4F">
        <w:rPr>
          <w:rFonts w:eastAsia="Times New Roman" w:cstheme="minorHAnsi"/>
          <w:sz w:val="24"/>
          <w:szCs w:val="24"/>
          <w:lang w:eastAsia="cs-CZ"/>
        </w:rPr>
        <w:t>objevují</w:t>
      </w:r>
      <w:r w:rsidR="0084521B" w:rsidRPr="00DA0C4F">
        <w:rPr>
          <w:rFonts w:eastAsia="Times New Roman" w:cstheme="minorHAnsi"/>
          <w:sz w:val="24"/>
          <w:szCs w:val="24"/>
          <w:lang w:eastAsia="cs-CZ"/>
        </w:rPr>
        <w:t xml:space="preserve"> na titulních stranách novin a časopisů ani na velkých </w:t>
      </w:r>
      <w:r w:rsidR="0009554D" w:rsidRPr="00DA0C4F">
        <w:rPr>
          <w:rFonts w:eastAsia="Times New Roman" w:cstheme="minorHAnsi"/>
          <w:sz w:val="24"/>
          <w:szCs w:val="24"/>
          <w:lang w:eastAsia="cs-CZ"/>
        </w:rPr>
        <w:t>jevištích</w:t>
      </w:r>
      <w:r w:rsidR="0084521B" w:rsidRPr="00DA0C4F">
        <w:rPr>
          <w:rFonts w:eastAsia="Times New Roman" w:cstheme="minorHAnsi"/>
          <w:sz w:val="24"/>
          <w:szCs w:val="24"/>
          <w:lang w:eastAsia="cs-CZ"/>
        </w:rPr>
        <w:t xml:space="preserve"> nejnovějších</w:t>
      </w:r>
      <w:r w:rsidR="00DA0C4F">
        <w:rPr>
          <w:rFonts w:eastAsia="Times New Roman" w:cstheme="minorHAnsi"/>
          <w:sz w:val="24"/>
          <w:szCs w:val="24"/>
          <w:lang w:eastAsia="cs-CZ"/>
        </w:rPr>
        <w:t xml:space="preserve"> </w:t>
      </w:r>
      <w:r w:rsidR="0084521B" w:rsidRPr="00DA0C4F">
        <w:rPr>
          <w:rFonts w:eastAsia="Times New Roman" w:cstheme="minorHAnsi"/>
          <w:i/>
          <w:iCs/>
          <w:sz w:val="24"/>
          <w:szCs w:val="24"/>
          <w:lang w:eastAsia="cs-CZ"/>
        </w:rPr>
        <w:t>show</w:t>
      </w:r>
      <w:r w:rsidR="0084521B" w:rsidRPr="00DA0C4F">
        <w:rPr>
          <w:rFonts w:eastAsia="Times New Roman" w:cstheme="minorHAnsi"/>
          <w:sz w:val="24"/>
          <w:szCs w:val="24"/>
          <w:lang w:eastAsia="cs-CZ"/>
        </w:rPr>
        <w:t>, nepochybně</w:t>
      </w:r>
      <w:r w:rsidR="0009554D" w:rsidRPr="00DA0C4F">
        <w:rPr>
          <w:rFonts w:eastAsia="Times New Roman" w:cstheme="minorHAnsi"/>
          <w:sz w:val="24"/>
          <w:szCs w:val="24"/>
          <w:lang w:eastAsia="cs-CZ"/>
        </w:rPr>
        <w:t xml:space="preserve"> však</w:t>
      </w:r>
      <w:r w:rsidR="0084521B" w:rsidRPr="00DA0C4F">
        <w:rPr>
          <w:rFonts w:eastAsia="Times New Roman" w:cstheme="minorHAnsi"/>
          <w:sz w:val="24"/>
          <w:szCs w:val="24"/>
          <w:lang w:eastAsia="cs-CZ"/>
        </w:rPr>
        <w:t xml:space="preserve"> dnes píší rozhodující události našich dějin: lékaři, ošetřovatelé a</w:t>
      </w:r>
      <w:r w:rsidR="003B3009">
        <w:rPr>
          <w:rFonts w:eastAsia="Times New Roman" w:cstheme="minorHAnsi"/>
          <w:sz w:val="24"/>
          <w:szCs w:val="24"/>
          <w:lang w:eastAsia="cs-CZ"/>
        </w:rPr>
        <w:t> </w:t>
      </w:r>
      <w:r w:rsidR="0084521B" w:rsidRPr="00DA0C4F">
        <w:rPr>
          <w:rFonts w:eastAsia="Times New Roman" w:cstheme="minorHAnsi"/>
          <w:sz w:val="24"/>
          <w:szCs w:val="24"/>
          <w:lang w:eastAsia="cs-CZ"/>
        </w:rPr>
        <w:t xml:space="preserve">ošetřovatelky, zaměstnanci </w:t>
      </w:r>
      <w:r w:rsidRPr="00DA0C4F">
        <w:rPr>
          <w:rFonts w:eastAsia="Times New Roman" w:cstheme="minorHAnsi"/>
          <w:sz w:val="24"/>
          <w:szCs w:val="24"/>
          <w:lang w:eastAsia="cs-CZ"/>
        </w:rPr>
        <w:t>obchodních domů</w:t>
      </w:r>
      <w:r w:rsidR="0084521B" w:rsidRPr="00DA0C4F">
        <w:rPr>
          <w:rFonts w:eastAsia="Times New Roman" w:cstheme="minorHAnsi"/>
          <w:sz w:val="24"/>
          <w:szCs w:val="24"/>
          <w:lang w:eastAsia="cs-CZ"/>
        </w:rPr>
        <w:t xml:space="preserve">, uklízečky, pečovatelky, dopravci, pořádkové služby, dobrovolníci, kněží, řeholnice a mnoho a mnoho dalších, kteří pochopili, že </w:t>
      </w:r>
      <w:r w:rsidRPr="00DA0C4F">
        <w:rPr>
          <w:rFonts w:eastAsia="Times New Roman" w:cstheme="minorHAnsi"/>
          <w:sz w:val="24"/>
          <w:szCs w:val="24"/>
          <w:lang w:eastAsia="cs-CZ"/>
        </w:rPr>
        <w:t xml:space="preserve">se </w:t>
      </w:r>
      <w:r w:rsidR="0084521B" w:rsidRPr="00DA0C4F">
        <w:rPr>
          <w:rFonts w:eastAsia="Times New Roman" w:cstheme="minorHAnsi"/>
          <w:sz w:val="24"/>
          <w:szCs w:val="24"/>
          <w:lang w:eastAsia="cs-CZ"/>
        </w:rPr>
        <w:t xml:space="preserve">nikdo nezachrání </w:t>
      </w:r>
      <w:r w:rsidRPr="00DA0C4F">
        <w:rPr>
          <w:rFonts w:eastAsia="Times New Roman" w:cstheme="minorHAnsi"/>
          <w:sz w:val="24"/>
          <w:szCs w:val="24"/>
          <w:lang w:eastAsia="cs-CZ"/>
        </w:rPr>
        <w:t>sám. […] Kolik</w:t>
      </w:r>
      <w:r w:rsidR="0084521B" w:rsidRPr="00DA0C4F">
        <w:rPr>
          <w:rFonts w:eastAsia="Times New Roman" w:cstheme="minorHAnsi"/>
          <w:sz w:val="24"/>
          <w:szCs w:val="24"/>
          <w:lang w:eastAsia="cs-CZ"/>
        </w:rPr>
        <w:t xml:space="preserve"> lidí denně prokazuje trpělivost a dodává naději, snaží se nešířit paniku, nýbrž sdílenou odpovědnost. Mnozí otcové, matky, prarodiče a učitel</w:t>
      </w:r>
      <w:r w:rsidR="00AE4966">
        <w:rPr>
          <w:rFonts w:eastAsia="Times New Roman" w:cstheme="minorHAnsi"/>
          <w:sz w:val="24"/>
          <w:szCs w:val="24"/>
          <w:lang w:eastAsia="cs-CZ"/>
        </w:rPr>
        <w:t>é</w:t>
      </w:r>
      <w:r w:rsidR="0084521B" w:rsidRPr="00DA0C4F">
        <w:rPr>
          <w:rFonts w:eastAsia="Times New Roman" w:cstheme="minorHAnsi"/>
          <w:sz w:val="24"/>
          <w:szCs w:val="24"/>
          <w:lang w:eastAsia="cs-CZ"/>
        </w:rPr>
        <w:t xml:space="preserve"> nepatrnými všedními gesty</w:t>
      </w:r>
      <w:r w:rsidR="0009554D" w:rsidRPr="00DA0C4F">
        <w:rPr>
          <w:rFonts w:eastAsia="Times New Roman" w:cstheme="minorHAnsi"/>
          <w:sz w:val="24"/>
          <w:szCs w:val="24"/>
          <w:lang w:eastAsia="cs-CZ"/>
        </w:rPr>
        <w:t xml:space="preserve"> ukazují našim dětem</w:t>
      </w:r>
      <w:r w:rsidR="0084521B" w:rsidRPr="00DA0C4F">
        <w:rPr>
          <w:rFonts w:eastAsia="Times New Roman" w:cstheme="minorHAnsi"/>
          <w:sz w:val="24"/>
          <w:szCs w:val="24"/>
          <w:lang w:eastAsia="cs-CZ"/>
        </w:rPr>
        <w:t>, jak</w:t>
      </w:r>
      <w:r w:rsidRPr="00DA0C4F">
        <w:rPr>
          <w:rFonts w:eastAsia="Times New Roman" w:cstheme="minorHAnsi"/>
          <w:sz w:val="24"/>
          <w:szCs w:val="24"/>
          <w:lang w:eastAsia="cs-CZ"/>
        </w:rPr>
        <w:t xml:space="preserve"> se postavit</w:t>
      </w:r>
      <w:r w:rsidR="0084521B" w:rsidRPr="00DA0C4F">
        <w:rPr>
          <w:rFonts w:eastAsia="Times New Roman" w:cstheme="minorHAnsi"/>
          <w:sz w:val="24"/>
          <w:szCs w:val="24"/>
          <w:lang w:eastAsia="cs-CZ"/>
        </w:rPr>
        <w:t xml:space="preserve"> </w:t>
      </w:r>
      <w:r w:rsidR="0009554D" w:rsidRPr="00DA0C4F">
        <w:rPr>
          <w:rFonts w:eastAsia="Times New Roman" w:cstheme="minorHAnsi"/>
          <w:sz w:val="24"/>
          <w:szCs w:val="24"/>
          <w:lang w:eastAsia="cs-CZ"/>
        </w:rPr>
        <w:t xml:space="preserve">krizi </w:t>
      </w:r>
      <w:r w:rsidR="0084521B" w:rsidRPr="00DA0C4F">
        <w:rPr>
          <w:rFonts w:eastAsia="Times New Roman" w:cstheme="minorHAnsi"/>
          <w:sz w:val="24"/>
          <w:szCs w:val="24"/>
          <w:lang w:eastAsia="cs-CZ"/>
        </w:rPr>
        <w:t>a překonávat</w:t>
      </w:r>
      <w:r w:rsidR="0009554D" w:rsidRPr="00DA0C4F">
        <w:rPr>
          <w:rFonts w:eastAsia="Times New Roman" w:cstheme="minorHAnsi"/>
          <w:sz w:val="24"/>
          <w:szCs w:val="24"/>
          <w:lang w:eastAsia="cs-CZ"/>
        </w:rPr>
        <w:t xml:space="preserve"> ji </w:t>
      </w:r>
      <w:r w:rsidRPr="00DA0C4F">
        <w:rPr>
          <w:rFonts w:eastAsia="Times New Roman" w:cstheme="minorHAnsi"/>
          <w:sz w:val="24"/>
          <w:szCs w:val="24"/>
          <w:lang w:eastAsia="cs-CZ"/>
        </w:rPr>
        <w:t>přiz</w:t>
      </w:r>
      <w:r w:rsidR="0084521B" w:rsidRPr="00DA0C4F">
        <w:rPr>
          <w:rFonts w:eastAsia="Times New Roman" w:cstheme="minorHAnsi"/>
          <w:sz w:val="24"/>
          <w:szCs w:val="24"/>
          <w:lang w:eastAsia="cs-CZ"/>
        </w:rPr>
        <w:t xml:space="preserve">působením </w:t>
      </w:r>
      <w:r w:rsidRPr="00DA0C4F">
        <w:rPr>
          <w:rFonts w:eastAsia="Times New Roman" w:cstheme="minorHAnsi"/>
          <w:sz w:val="24"/>
          <w:szCs w:val="24"/>
          <w:lang w:eastAsia="cs-CZ"/>
        </w:rPr>
        <w:t>návyků</w:t>
      </w:r>
      <w:r w:rsidR="0084521B" w:rsidRPr="00DA0C4F">
        <w:rPr>
          <w:rFonts w:eastAsia="Times New Roman" w:cstheme="minorHAnsi"/>
          <w:sz w:val="24"/>
          <w:szCs w:val="24"/>
          <w:lang w:eastAsia="cs-CZ"/>
        </w:rPr>
        <w:t>, pozvednutím zraku a</w:t>
      </w:r>
      <w:r w:rsidR="00EE7266">
        <w:rPr>
          <w:rFonts w:eastAsia="Times New Roman" w:cstheme="minorHAnsi"/>
          <w:sz w:val="24"/>
          <w:szCs w:val="24"/>
          <w:lang w:eastAsia="cs-CZ"/>
        </w:rPr>
        <w:t> </w:t>
      </w:r>
      <w:r w:rsidR="0009554D" w:rsidRPr="00DA0C4F">
        <w:rPr>
          <w:rFonts w:eastAsia="Times New Roman" w:cstheme="minorHAnsi"/>
          <w:sz w:val="24"/>
          <w:szCs w:val="24"/>
          <w:lang w:eastAsia="cs-CZ"/>
        </w:rPr>
        <w:t>zintenzivněním</w:t>
      </w:r>
      <w:r w:rsidR="0084521B" w:rsidRPr="00DA0C4F">
        <w:rPr>
          <w:rFonts w:eastAsia="Times New Roman" w:cstheme="minorHAnsi"/>
          <w:sz w:val="24"/>
          <w:szCs w:val="24"/>
          <w:lang w:eastAsia="cs-CZ"/>
        </w:rPr>
        <w:t> modlitb</w:t>
      </w:r>
      <w:r w:rsidR="0009554D" w:rsidRPr="00DA0C4F">
        <w:rPr>
          <w:rFonts w:eastAsia="Times New Roman" w:cstheme="minorHAnsi"/>
          <w:sz w:val="24"/>
          <w:szCs w:val="24"/>
          <w:lang w:eastAsia="cs-CZ"/>
        </w:rPr>
        <w:t>y</w:t>
      </w:r>
      <w:r w:rsidR="0084521B" w:rsidRPr="00DA0C4F">
        <w:rPr>
          <w:rFonts w:eastAsia="Times New Roman" w:cstheme="minorHAnsi"/>
          <w:sz w:val="24"/>
          <w:szCs w:val="24"/>
          <w:lang w:eastAsia="cs-CZ"/>
        </w:rPr>
        <w:t>. Kolik lidí se modlí, obětuje a</w:t>
      </w:r>
      <w:r w:rsidR="003B3009">
        <w:rPr>
          <w:rFonts w:eastAsia="Times New Roman" w:cstheme="minorHAnsi"/>
          <w:sz w:val="24"/>
          <w:szCs w:val="24"/>
          <w:lang w:eastAsia="cs-CZ"/>
        </w:rPr>
        <w:t> </w:t>
      </w:r>
      <w:r w:rsidR="0084521B" w:rsidRPr="00DA0C4F">
        <w:rPr>
          <w:rFonts w:eastAsia="Times New Roman" w:cstheme="minorHAnsi"/>
          <w:sz w:val="24"/>
          <w:szCs w:val="24"/>
          <w:lang w:eastAsia="cs-CZ"/>
        </w:rPr>
        <w:t>přimlouvá za dobro všech</w:t>
      </w:r>
      <w:r w:rsidR="005E71CC" w:rsidRPr="00DA0C4F">
        <w:rPr>
          <w:rFonts w:eastAsia="Times New Roman" w:cstheme="minorHAnsi"/>
          <w:sz w:val="24"/>
          <w:szCs w:val="24"/>
          <w:lang w:eastAsia="cs-CZ"/>
        </w:rPr>
        <w:t>!</w:t>
      </w:r>
      <w:r w:rsidR="0084521B" w:rsidRPr="00DA0C4F">
        <w:rPr>
          <w:rFonts w:eastAsia="Times New Roman" w:cstheme="minorHAnsi"/>
          <w:sz w:val="24"/>
          <w:szCs w:val="24"/>
          <w:lang w:eastAsia="cs-CZ"/>
        </w:rPr>
        <w:t>“</w:t>
      </w:r>
      <w:r w:rsidR="001D3CBE" w:rsidRPr="00DA0C4F">
        <w:rPr>
          <w:rStyle w:val="Znakapoznpodarou"/>
          <w:rFonts w:eastAsia="Times New Roman" w:cstheme="minorHAnsi"/>
          <w:sz w:val="24"/>
          <w:szCs w:val="24"/>
          <w:lang w:eastAsia="cs-CZ"/>
        </w:rPr>
        <w:footnoteReference w:id="6"/>
      </w:r>
      <w:r w:rsidR="005E71CC" w:rsidRPr="00DA0C4F">
        <w:rPr>
          <w:rFonts w:eastAsia="Times New Roman" w:cstheme="minorHAnsi"/>
          <w:sz w:val="24"/>
          <w:szCs w:val="24"/>
          <w:lang w:eastAsia="cs-CZ"/>
        </w:rPr>
        <w:t xml:space="preserve"> V</w:t>
      </w:r>
      <w:r w:rsidR="0084521B" w:rsidRPr="00DA0C4F">
        <w:rPr>
          <w:rFonts w:eastAsia="Times New Roman" w:cstheme="minorHAnsi"/>
          <w:sz w:val="24"/>
          <w:szCs w:val="24"/>
          <w:lang w:eastAsia="cs-CZ"/>
        </w:rPr>
        <w:t>e svatém Josefovi, ne</w:t>
      </w:r>
      <w:r w:rsidR="005E71CC" w:rsidRPr="00DA0C4F">
        <w:rPr>
          <w:rFonts w:eastAsia="Times New Roman" w:cstheme="minorHAnsi"/>
          <w:sz w:val="24"/>
          <w:szCs w:val="24"/>
          <w:lang w:eastAsia="cs-CZ"/>
        </w:rPr>
        <w:t xml:space="preserve">nápadném muži, který diskrétně a skrytě </w:t>
      </w:r>
      <w:r w:rsidRPr="00DA0C4F">
        <w:rPr>
          <w:rFonts w:eastAsia="Times New Roman" w:cstheme="minorHAnsi"/>
          <w:sz w:val="24"/>
          <w:szCs w:val="24"/>
          <w:lang w:eastAsia="cs-CZ"/>
        </w:rPr>
        <w:t xml:space="preserve">žije </w:t>
      </w:r>
      <w:r w:rsidR="005E71CC" w:rsidRPr="00DA0C4F">
        <w:rPr>
          <w:rFonts w:eastAsia="Times New Roman" w:cstheme="minorHAnsi"/>
          <w:sz w:val="24"/>
          <w:szCs w:val="24"/>
          <w:lang w:eastAsia="cs-CZ"/>
        </w:rPr>
        <w:t>každodenní život</w:t>
      </w:r>
      <w:r w:rsidR="0084521B" w:rsidRPr="00DA0C4F">
        <w:rPr>
          <w:rFonts w:eastAsia="Times New Roman" w:cstheme="minorHAnsi"/>
          <w:sz w:val="24"/>
          <w:szCs w:val="24"/>
          <w:lang w:eastAsia="cs-CZ"/>
        </w:rPr>
        <w:t>, mohou všichni nalézt přímluvce, pomocníka a průvodce těžkými časy. Svatý Josef nám připomíná, že všichni ti, kdo nejsou vidět nebo jsou v</w:t>
      </w:r>
      <w:r w:rsidRPr="00DA0C4F">
        <w:rPr>
          <w:rFonts w:eastAsia="Times New Roman" w:cstheme="minorHAnsi"/>
          <w:sz w:val="24"/>
          <w:szCs w:val="24"/>
          <w:lang w:eastAsia="cs-CZ"/>
        </w:rPr>
        <w:t>e</w:t>
      </w:r>
      <w:r w:rsidR="0084521B" w:rsidRPr="00DA0C4F">
        <w:rPr>
          <w:rFonts w:eastAsia="Times New Roman" w:cstheme="minorHAnsi"/>
          <w:sz w:val="24"/>
          <w:szCs w:val="24"/>
          <w:lang w:eastAsia="cs-CZ"/>
        </w:rPr>
        <w:t xml:space="preserve"> „druhé linii“, mají </w:t>
      </w:r>
      <w:r w:rsidR="005E71CC" w:rsidRPr="00DA0C4F">
        <w:rPr>
          <w:rFonts w:eastAsia="Times New Roman" w:cstheme="minorHAnsi"/>
          <w:sz w:val="24"/>
          <w:szCs w:val="24"/>
          <w:lang w:eastAsia="cs-CZ"/>
        </w:rPr>
        <w:t xml:space="preserve">nezastupitelnou roli v </w:t>
      </w:r>
      <w:r w:rsidR="0084521B" w:rsidRPr="00DA0C4F">
        <w:rPr>
          <w:rFonts w:eastAsia="Times New Roman" w:cstheme="minorHAnsi"/>
          <w:sz w:val="24"/>
          <w:szCs w:val="24"/>
          <w:lang w:eastAsia="cs-CZ"/>
        </w:rPr>
        <w:t>dějinách spásy. Jim všem patří uznání a vděčnost.</w:t>
      </w:r>
    </w:p>
    <w:p w14:paraId="0FE8ED13" w14:textId="77777777" w:rsidR="0084521B" w:rsidRPr="0063606F" w:rsidRDefault="0084521B" w:rsidP="0063606F">
      <w:pPr>
        <w:numPr>
          <w:ilvl w:val="0"/>
          <w:numId w:val="1"/>
        </w:numPr>
        <w:tabs>
          <w:tab w:val="clear" w:pos="720"/>
          <w:tab w:val="num" w:pos="142"/>
          <w:tab w:val="left" w:pos="567"/>
        </w:tabs>
        <w:spacing w:before="60" w:after="120" w:line="240" w:lineRule="auto"/>
        <w:ind w:left="426" w:hanging="284"/>
        <w:jc w:val="both"/>
        <w:rPr>
          <w:rFonts w:eastAsia="Times New Roman" w:cstheme="minorHAnsi"/>
          <w:b/>
          <w:sz w:val="24"/>
          <w:szCs w:val="24"/>
          <w:lang w:eastAsia="cs-CZ"/>
        </w:rPr>
      </w:pPr>
      <w:r w:rsidRPr="0063606F">
        <w:rPr>
          <w:rFonts w:eastAsia="Times New Roman" w:cstheme="minorHAnsi"/>
          <w:b/>
          <w:i/>
          <w:iCs/>
          <w:sz w:val="24"/>
          <w:szCs w:val="24"/>
          <w:lang w:eastAsia="cs-CZ"/>
        </w:rPr>
        <w:t>Milovaný otec</w:t>
      </w:r>
    </w:p>
    <w:p w14:paraId="651DA852" w14:textId="77777777" w:rsidR="0084521B" w:rsidRPr="00DA0C4F" w:rsidRDefault="0084521B" w:rsidP="00297C90">
      <w:pPr>
        <w:spacing w:before="100" w:beforeAutospacing="1" w:after="100" w:afterAutospacing="1" w:line="240" w:lineRule="auto"/>
        <w:jc w:val="both"/>
        <w:rPr>
          <w:rFonts w:eastAsia="Times New Roman" w:cstheme="minorHAnsi"/>
          <w:sz w:val="24"/>
          <w:szCs w:val="24"/>
          <w:lang w:eastAsia="cs-CZ"/>
        </w:rPr>
      </w:pPr>
      <w:r w:rsidRPr="00DA0C4F">
        <w:rPr>
          <w:rFonts w:eastAsia="Times New Roman" w:cstheme="minorHAnsi"/>
          <w:sz w:val="24"/>
          <w:szCs w:val="24"/>
          <w:lang w:eastAsia="cs-CZ"/>
        </w:rPr>
        <w:t>Velikost svatého Josefa spočívá v tom, že byl Mariiným snoubencem a Ježíšovým otcem. Stal se tak „služebníkem všeobecného záměru spásy“, jak říká sv. Jan Zlatoústý.</w:t>
      </w:r>
      <w:r w:rsidR="001D3CBE" w:rsidRPr="00DA0C4F">
        <w:rPr>
          <w:rStyle w:val="Znakapoznpodarou"/>
          <w:rFonts w:eastAsia="Times New Roman" w:cstheme="minorHAnsi"/>
          <w:sz w:val="24"/>
          <w:szCs w:val="24"/>
          <w:lang w:eastAsia="cs-CZ"/>
        </w:rPr>
        <w:footnoteReference w:id="7"/>
      </w:r>
    </w:p>
    <w:p w14:paraId="0C29120D" w14:textId="73168182" w:rsidR="0084521B" w:rsidRPr="00DA0C4F" w:rsidRDefault="0084521B" w:rsidP="00297C90">
      <w:pPr>
        <w:spacing w:before="100" w:beforeAutospacing="1" w:after="100" w:afterAutospacing="1"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Svatý Pavel VI. </w:t>
      </w:r>
      <w:r w:rsidR="009507BD" w:rsidRPr="00DA0C4F">
        <w:rPr>
          <w:rFonts w:eastAsia="Times New Roman" w:cstheme="minorHAnsi"/>
          <w:sz w:val="24"/>
          <w:szCs w:val="24"/>
          <w:lang w:eastAsia="cs-CZ"/>
        </w:rPr>
        <w:t>konstatuje</w:t>
      </w:r>
      <w:r w:rsidRPr="00DA0C4F">
        <w:rPr>
          <w:rFonts w:eastAsia="Times New Roman" w:cstheme="minorHAnsi"/>
          <w:sz w:val="24"/>
          <w:szCs w:val="24"/>
          <w:lang w:eastAsia="cs-CZ"/>
        </w:rPr>
        <w:t>, že</w:t>
      </w:r>
      <w:r w:rsidR="009507BD" w:rsidRPr="00DA0C4F">
        <w:rPr>
          <w:rFonts w:eastAsia="Times New Roman" w:cstheme="minorHAnsi"/>
          <w:sz w:val="24"/>
          <w:szCs w:val="24"/>
          <w:lang w:eastAsia="cs-CZ"/>
        </w:rPr>
        <w:t xml:space="preserve"> Josefovo</w:t>
      </w:r>
      <w:r w:rsidRPr="00DA0C4F">
        <w:rPr>
          <w:rFonts w:eastAsia="Times New Roman" w:cstheme="minorHAnsi"/>
          <w:sz w:val="24"/>
          <w:szCs w:val="24"/>
          <w:lang w:eastAsia="cs-CZ"/>
        </w:rPr>
        <w:t xml:space="preserve"> otcovství se konkrétně vyjadřovalo</w:t>
      </w:r>
      <w:r w:rsidR="009507BD" w:rsidRPr="00DA0C4F">
        <w:rPr>
          <w:rFonts w:eastAsia="Times New Roman" w:cstheme="minorHAnsi"/>
          <w:sz w:val="24"/>
          <w:szCs w:val="24"/>
          <w:lang w:eastAsia="cs-CZ"/>
        </w:rPr>
        <w:t xml:space="preserve"> v tom</w:t>
      </w:r>
      <w:r w:rsidRPr="00DA0C4F">
        <w:rPr>
          <w:rFonts w:eastAsia="Times New Roman" w:cstheme="minorHAnsi"/>
          <w:sz w:val="24"/>
          <w:szCs w:val="24"/>
          <w:lang w:eastAsia="cs-CZ"/>
        </w:rPr>
        <w:t>, že</w:t>
      </w:r>
      <w:r w:rsidR="009507BD" w:rsidRPr="00DA0C4F">
        <w:rPr>
          <w:rFonts w:eastAsia="Times New Roman" w:cstheme="minorHAnsi"/>
          <w:sz w:val="24"/>
          <w:szCs w:val="24"/>
          <w:lang w:eastAsia="cs-CZ"/>
        </w:rPr>
        <w:t>:</w:t>
      </w:r>
      <w:r w:rsidRPr="00DA0C4F">
        <w:rPr>
          <w:rFonts w:eastAsia="Times New Roman" w:cstheme="minorHAnsi"/>
          <w:sz w:val="24"/>
          <w:szCs w:val="24"/>
          <w:lang w:eastAsia="cs-CZ"/>
        </w:rPr>
        <w:t xml:space="preserve"> „ze svého života </w:t>
      </w:r>
      <w:r w:rsidR="009507BD" w:rsidRPr="00DA0C4F">
        <w:rPr>
          <w:rFonts w:eastAsia="Times New Roman" w:cstheme="minorHAnsi"/>
          <w:sz w:val="24"/>
          <w:szCs w:val="24"/>
          <w:lang w:eastAsia="cs-CZ"/>
        </w:rPr>
        <w:t xml:space="preserve">učinil </w:t>
      </w:r>
      <w:r w:rsidRPr="00DA0C4F">
        <w:rPr>
          <w:rFonts w:eastAsia="Times New Roman" w:cstheme="minorHAnsi"/>
          <w:sz w:val="24"/>
          <w:szCs w:val="24"/>
          <w:lang w:eastAsia="cs-CZ"/>
        </w:rPr>
        <w:t>službu</w:t>
      </w:r>
      <w:r w:rsidR="009507BD" w:rsidRPr="00DA0C4F">
        <w:rPr>
          <w:rFonts w:eastAsia="Times New Roman" w:cstheme="minorHAnsi"/>
          <w:sz w:val="24"/>
          <w:szCs w:val="24"/>
          <w:lang w:eastAsia="cs-CZ"/>
        </w:rPr>
        <w:t xml:space="preserve"> a</w:t>
      </w:r>
      <w:r w:rsidRPr="00DA0C4F">
        <w:rPr>
          <w:rFonts w:eastAsia="Times New Roman" w:cstheme="minorHAnsi"/>
          <w:sz w:val="24"/>
          <w:szCs w:val="24"/>
          <w:lang w:eastAsia="cs-CZ"/>
        </w:rPr>
        <w:t xml:space="preserve"> </w:t>
      </w:r>
      <w:r w:rsidR="00BA6B45" w:rsidRPr="00DA0C4F">
        <w:rPr>
          <w:rFonts w:eastAsia="Times New Roman" w:cstheme="minorHAnsi"/>
          <w:sz w:val="24"/>
          <w:szCs w:val="24"/>
          <w:lang w:eastAsia="cs-CZ"/>
        </w:rPr>
        <w:t>oběť ve prospěch tajemství</w:t>
      </w:r>
      <w:r w:rsidRPr="00DA0C4F">
        <w:rPr>
          <w:rFonts w:eastAsia="Times New Roman" w:cstheme="minorHAnsi"/>
          <w:sz w:val="24"/>
          <w:szCs w:val="24"/>
          <w:lang w:eastAsia="cs-CZ"/>
        </w:rPr>
        <w:t xml:space="preserve"> vtělení a </w:t>
      </w:r>
      <w:r w:rsidR="00BA6B45" w:rsidRPr="00DA0C4F">
        <w:rPr>
          <w:rFonts w:eastAsia="Times New Roman" w:cstheme="minorHAnsi"/>
          <w:sz w:val="24"/>
          <w:szCs w:val="24"/>
          <w:lang w:eastAsia="cs-CZ"/>
        </w:rPr>
        <w:t>s ním spojené</w:t>
      </w:r>
      <w:r w:rsidR="009507BD" w:rsidRPr="00DA0C4F">
        <w:rPr>
          <w:rFonts w:eastAsia="Times New Roman" w:cstheme="minorHAnsi"/>
          <w:sz w:val="24"/>
          <w:szCs w:val="24"/>
          <w:lang w:eastAsia="cs-CZ"/>
        </w:rPr>
        <w:t>ho</w:t>
      </w:r>
      <w:r w:rsidR="00BA6B45" w:rsidRPr="00DA0C4F">
        <w:rPr>
          <w:rFonts w:eastAsia="Times New Roman" w:cstheme="minorHAnsi"/>
          <w:sz w:val="24"/>
          <w:szCs w:val="24"/>
          <w:lang w:eastAsia="cs-CZ"/>
        </w:rPr>
        <w:t xml:space="preserve"> </w:t>
      </w:r>
      <w:r w:rsidRPr="00DA0C4F">
        <w:rPr>
          <w:rFonts w:eastAsia="Times New Roman" w:cstheme="minorHAnsi"/>
          <w:sz w:val="24"/>
          <w:szCs w:val="24"/>
          <w:lang w:eastAsia="cs-CZ"/>
        </w:rPr>
        <w:t>vykupitelské</w:t>
      </w:r>
      <w:r w:rsidR="009507BD" w:rsidRPr="00DA0C4F">
        <w:rPr>
          <w:rFonts w:eastAsia="Times New Roman" w:cstheme="minorHAnsi"/>
          <w:sz w:val="24"/>
          <w:szCs w:val="24"/>
          <w:lang w:eastAsia="cs-CZ"/>
        </w:rPr>
        <w:t>ho</w:t>
      </w:r>
      <w:r w:rsidRPr="00DA0C4F">
        <w:rPr>
          <w:rFonts w:eastAsia="Times New Roman" w:cstheme="minorHAnsi"/>
          <w:sz w:val="24"/>
          <w:szCs w:val="24"/>
          <w:lang w:eastAsia="cs-CZ"/>
        </w:rPr>
        <w:t xml:space="preserve"> poslání</w:t>
      </w:r>
      <w:r w:rsidR="009507BD" w:rsidRPr="00DA0C4F">
        <w:rPr>
          <w:rFonts w:eastAsia="Times New Roman" w:cstheme="minorHAnsi"/>
          <w:sz w:val="24"/>
          <w:szCs w:val="24"/>
          <w:lang w:eastAsia="cs-CZ"/>
        </w:rPr>
        <w:t>, že uplatnil svou legitimní autoritu</w:t>
      </w:r>
      <w:r w:rsidR="00BA6B45" w:rsidRPr="00DA0C4F">
        <w:rPr>
          <w:rFonts w:eastAsia="Times New Roman" w:cstheme="minorHAnsi"/>
          <w:sz w:val="24"/>
          <w:szCs w:val="24"/>
          <w:lang w:eastAsia="cs-CZ"/>
        </w:rPr>
        <w:t xml:space="preserve"> vůči</w:t>
      </w:r>
      <w:r w:rsidR="009507BD" w:rsidRPr="00DA0C4F">
        <w:rPr>
          <w:rFonts w:eastAsia="Times New Roman" w:cstheme="minorHAnsi"/>
          <w:sz w:val="24"/>
          <w:szCs w:val="24"/>
          <w:lang w:eastAsia="cs-CZ"/>
        </w:rPr>
        <w:t xml:space="preserve"> Svaté r</w:t>
      </w:r>
      <w:r w:rsidRPr="00DA0C4F">
        <w:rPr>
          <w:rFonts w:eastAsia="Times New Roman" w:cstheme="minorHAnsi"/>
          <w:sz w:val="24"/>
          <w:szCs w:val="24"/>
          <w:lang w:eastAsia="cs-CZ"/>
        </w:rPr>
        <w:t>odině</w:t>
      </w:r>
      <w:r w:rsidR="009507BD" w:rsidRPr="00DA0C4F">
        <w:rPr>
          <w:rFonts w:eastAsia="Times New Roman" w:cstheme="minorHAnsi"/>
          <w:sz w:val="24"/>
          <w:szCs w:val="24"/>
          <w:lang w:eastAsia="cs-CZ"/>
        </w:rPr>
        <w:t>, aby j</w:t>
      </w:r>
      <w:r w:rsidR="00AE4966">
        <w:rPr>
          <w:rFonts w:eastAsia="Times New Roman" w:cstheme="minorHAnsi"/>
          <w:sz w:val="24"/>
          <w:szCs w:val="24"/>
          <w:lang w:eastAsia="cs-CZ"/>
        </w:rPr>
        <w:t>í</w:t>
      </w:r>
      <w:r w:rsidR="009507BD" w:rsidRPr="00DA0C4F">
        <w:rPr>
          <w:rFonts w:eastAsia="Times New Roman" w:cstheme="minorHAnsi"/>
          <w:sz w:val="24"/>
          <w:szCs w:val="24"/>
          <w:lang w:eastAsia="cs-CZ"/>
        </w:rPr>
        <w:t xml:space="preserve"> daroval</w:t>
      </w:r>
      <w:r w:rsidR="00BA6B45" w:rsidRPr="00DA0C4F">
        <w:rPr>
          <w:rFonts w:eastAsia="Times New Roman" w:cstheme="minorHAnsi"/>
          <w:sz w:val="24"/>
          <w:szCs w:val="24"/>
          <w:lang w:eastAsia="cs-CZ"/>
        </w:rPr>
        <w:t xml:space="preserve"> sebe sama, s</w:t>
      </w:r>
      <w:r w:rsidR="009507BD" w:rsidRPr="00DA0C4F">
        <w:rPr>
          <w:rFonts w:eastAsia="Times New Roman" w:cstheme="minorHAnsi"/>
          <w:sz w:val="24"/>
          <w:szCs w:val="24"/>
          <w:lang w:eastAsia="cs-CZ"/>
        </w:rPr>
        <w:t xml:space="preserve">vůj život a svoji práci; že </w:t>
      </w:r>
      <w:r w:rsidRPr="00DA0C4F">
        <w:rPr>
          <w:rFonts w:eastAsia="Times New Roman" w:cstheme="minorHAnsi"/>
          <w:sz w:val="24"/>
          <w:szCs w:val="24"/>
          <w:lang w:eastAsia="cs-CZ"/>
        </w:rPr>
        <w:t>přet</w:t>
      </w:r>
      <w:r w:rsidR="00BA6B45" w:rsidRPr="00DA0C4F">
        <w:rPr>
          <w:rFonts w:eastAsia="Times New Roman" w:cstheme="minorHAnsi"/>
          <w:sz w:val="24"/>
          <w:szCs w:val="24"/>
          <w:lang w:eastAsia="cs-CZ"/>
        </w:rPr>
        <w:t>avil</w:t>
      </w:r>
      <w:r w:rsidRPr="00DA0C4F">
        <w:rPr>
          <w:rFonts w:eastAsia="Times New Roman" w:cstheme="minorHAnsi"/>
          <w:sz w:val="24"/>
          <w:szCs w:val="24"/>
          <w:lang w:eastAsia="cs-CZ"/>
        </w:rPr>
        <w:t xml:space="preserve"> svoje lidské povolání </w:t>
      </w:r>
      <w:r w:rsidR="00773FCE" w:rsidRPr="00DA0C4F">
        <w:rPr>
          <w:rFonts w:eastAsia="Times New Roman" w:cstheme="minorHAnsi"/>
          <w:sz w:val="24"/>
          <w:szCs w:val="24"/>
          <w:lang w:eastAsia="cs-CZ"/>
        </w:rPr>
        <w:t>v </w:t>
      </w:r>
      <w:r w:rsidRPr="00DA0C4F">
        <w:rPr>
          <w:rFonts w:eastAsia="Times New Roman" w:cstheme="minorHAnsi"/>
          <w:sz w:val="24"/>
          <w:szCs w:val="24"/>
          <w:lang w:eastAsia="cs-CZ"/>
        </w:rPr>
        <w:t>rodinn</w:t>
      </w:r>
      <w:r w:rsidR="00773FCE" w:rsidRPr="00DA0C4F">
        <w:rPr>
          <w:rFonts w:eastAsia="Times New Roman" w:cstheme="minorHAnsi"/>
          <w:sz w:val="24"/>
          <w:szCs w:val="24"/>
          <w:lang w:eastAsia="cs-CZ"/>
        </w:rPr>
        <w:t>ou lásku</w:t>
      </w:r>
      <w:r w:rsidRPr="00DA0C4F">
        <w:rPr>
          <w:rFonts w:eastAsia="Times New Roman" w:cstheme="minorHAnsi"/>
          <w:sz w:val="24"/>
          <w:szCs w:val="24"/>
          <w:lang w:eastAsia="cs-CZ"/>
        </w:rPr>
        <w:t xml:space="preserve"> </w:t>
      </w:r>
      <w:r w:rsidR="00773FCE" w:rsidRPr="00DA0C4F">
        <w:rPr>
          <w:rFonts w:eastAsia="Times New Roman" w:cstheme="minorHAnsi"/>
          <w:sz w:val="24"/>
          <w:szCs w:val="24"/>
          <w:lang w:eastAsia="cs-CZ"/>
        </w:rPr>
        <w:t>skrze</w:t>
      </w:r>
      <w:r w:rsidR="00BA6B45" w:rsidRPr="00DA0C4F">
        <w:rPr>
          <w:rFonts w:eastAsia="Times New Roman" w:cstheme="minorHAnsi"/>
          <w:sz w:val="24"/>
          <w:szCs w:val="24"/>
          <w:lang w:eastAsia="cs-CZ"/>
        </w:rPr>
        <w:t> nadlidské obětování sebe</w:t>
      </w:r>
      <w:r w:rsidRPr="00DA0C4F">
        <w:rPr>
          <w:rFonts w:eastAsia="Times New Roman" w:cstheme="minorHAnsi"/>
          <w:sz w:val="24"/>
          <w:szCs w:val="24"/>
          <w:lang w:eastAsia="cs-CZ"/>
        </w:rPr>
        <w:t>, svého srdce a všech schopností, v lásku danou do služb</w:t>
      </w:r>
      <w:r w:rsidR="009507BD" w:rsidRPr="00DA0C4F">
        <w:rPr>
          <w:rFonts w:eastAsia="Times New Roman" w:cstheme="minorHAnsi"/>
          <w:sz w:val="24"/>
          <w:szCs w:val="24"/>
          <w:lang w:eastAsia="cs-CZ"/>
        </w:rPr>
        <w:t>y</w:t>
      </w:r>
      <w:r w:rsidRPr="00DA0C4F">
        <w:rPr>
          <w:rFonts w:eastAsia="Times New Roman" w:cstheme="minorHAnsi"/>
          <w:sz w:val="24"/>
          <w:szCs w:val="24"/>
          <w:lang w:eastAsia="cs-CZ"/>
        </w:rPr>
        <w:t xml:space="preserve"> Mesiáše,</w:t>
      </w:r>
      <w:r w:rsidR="004412FB" w:rsidRPr="00DA0C4F">
        <w:rPr>
          <w:rFonts w:eastAsia="Times New Roman" w:cstheme="minorHAnsi"/>
          <w:sz w:val="24"/>
          <w:szCs w:val="24"/>
          <w:lang w:eastAsia="cs-CZ"/>
        </w:rPr>
        <w:t xml:space="preserve"> který vyrůstal</w:t>
      </w:r>
      <w:r w:rsidRPr="00DA0C4F">
        <w:rPr>
          <w:rFonts w:eastAsia="Times New Roman" w:cstheme="minorHAnsi"/>
          <w:sz w:val="24"/>
          <w:szCs w:val="24"/>
          <w:lang w:eastAsia="cs-CZ"/>
        </w:rPr>
        <w:t xml:space="preserve"> v jeho domě“.</w:t>
      </w:r>
      <w:r w:rsidR="00800235">
        <w:rPr>
          <w:rStyle w:val="Znakapoznpodarou"/>
          <w:rFonts w:eastAsia="Times New Roman" w:cstheme="minorHAnsi"/>
          <w:sz w:val="24"/>
          <w:szCs w:val="24"/>
          <w:lang w:eastAsia="cs-CZ"/>
        </w:rPr>
        <w:footnoteReference w:id="8"/>
      </w:r>
    </w:p>
    <w:p w14:paraId="4706CCA5" w14:textId="77777777" w:rsidR="0084521B" w:rsidRPr="00DA0C4F" w:rsidRDefault="004412FB" w:rsidP="00297C90">
      <w:pPr>
        <w:spacing w:before="100" w:beforeAutospacing="1" w:after="100" w:afterAutospacing="1" w:line="240" w:lineRule="auto"/>
        <w:jc w:val="both"/>
        <w:rPr>
          <w:rFonts w:eastAsia="Times New Roman" w:cstheme="minorHAnsi"/>
          <w:sz w:val="24"/>
          <w:szCs w:val="24"/>
          <w:lang w:eastAsia="cs-CZ"/>
        </w:rPr>
      </w:pPr>
      <w:r w:rsidRPr="00DA0C4F">
        <w:rPr>
          <w:rFonts w:eastAsia="Times New Roman" w:cstheme="minorHAnsi"/>
          <w:sz w:val="24"/>
          <w:szCs w:val="24"/>
          <w:lang w:eastAsia="cs-CZ"/>
        </w:rPr>
        <w:t>Svatý Josef je pro tuto svou úlohu</w:t>
      </w:r>
      <w:r w:rsidR="0084521B" w:rsidRPr="00DA0C4F">
        <w:rPr>
          <w:rFonts w:eastAsia="Times New Roman" w:cstheme="minorHAnsi"/>
          <w:sz w:val="24"/>
          <w:szCs w:val="24"/>
          <w:lang w:eastAsia="cs-CZ"/>
        </w:rPr>
        <w:t xml:space="preserve"> v dějinách spásy</w:t>
      </w:r>
      <w:r w:rsidR="00D11E46" w:rsidRPr="00DA0C4F">
        <w:rPr>
          <w:rFonts w:eastAsia="Times New Roman" w:cstheme="minorHAnsi"/>
          <w:sz w:val="24"/>
          <w:szCs w:val="24"/>
          <w:lang w:eastAsia="cs-CZ"/>
        </w:rPr>
        <w:t xml:space="preserve"> otcem, </w:t>
      </w:r>
      <w:r w:rsidR="0084521B" w:rsidRPr="00DA0C4F">
        <w:rPr>
          <w:rFonts w:eastAsia="Times New Roman" w:cstheme="minorHAnsi"/>
          <w:sz w:val="24"/>
          <w:szCs w:val="24"/>
          <w:lang w:eastAsia="cs-CZ"/>
        </w:rPr>
        <w:t>jehož křesťanský lid vždycky miloval</w:t>
      </w:r>
      <w:r w:rsidR="00D11E46" w:rsidRPr="00DA0C4F">
        <w:rPr>
          <w:rFonts w:eastAsia="Times New Roman" w:cstheme="minorHAnsi"/>
          <w:sz w:val="24"/>
          <w:szCs w:val="24"/>
          <w:lang w:eastAsia="cs-CZ"/>
        </w:rPr>
        <w:t>. Svědčí o tom skutečnosti</w:t>
      </w:r>
      <w:r w:rsidR="0084521B" w:rsidRPr="00DA0C4F">
        <w:rPr>
          <w:rFonts w:eastAsia="Times New Roman" w:cstheme="minorHAnsi"/>
          <w:sz w:val="24"/>
          <w:szCs w:val="24"/>
          <w:lang w:eastAsia="cs-CZ"/>
        </w:rPr>
        <w:t xml:space="preserve">, že na celém světě </w:t>
      </w:r>
      <w:r w:rsidR="009D6EAB" w:rsidRPr="00DA0C4F">
        <w:rPr>
          <w:rFonts w:eastAsia="Times New Roman" w:cstheme="minorHAnsi"/>
          <w:sz w:val="24"/>
          <w:szCs w:val="24"/>
          <w:lang w:eastAsia="cs-CZ"/>
        </w:rPr>
        <w:t xml:space="preserve">je mu </w:t>
      </w:r>
      <w:r w:rsidR="0084521B" w:rsidRPr="00DA0C4F">
        <w:rPr>
          <w:rFonts w:eastAsia="Times New Roman" w:cstheme="minorHAnsi"/>
          <w:sz w:val="24"/>
          <w:szCs w:val="24"/>
          <w:lang w:eastAsia="cs-CZ"/>
        </w:rPr>
        <w:t>zasvěceno mnoho kostelů; četné řeholní instituty, bratrstva a církevní uskupení se jím inspirují a n</w:t>
      </w:r>
      <w:r w:rsidR="009D6EAB" w:rsidRPr="00DA0C4F">
        <w:rPr>
          <w:rFonts w:eastAsia="Times New Roman" w:cstheme="minorHAnsi"/>
          <w:sz w:val="24"/>
          <w:szCs w:val="24"/>
          <w:lang w:eastAsia="cs-CZ"/>
        </w:rPr>
        <w:t>esou</w:t>
      </w:r>
      <w:r w:rsidR="0084521B" w:rsidRPr="00DA0C4F">
        <w:rPr>
          <w:rFonts w:eastAsia="Times New Roman" w:cstheme="minorHAnsi"/>
          <w:sz w:val="24"/>
          <w:szCs w:val="24"/>
          <w:lang w:eastAsia="cs-CZ"/>
        </w:rPr>
        <w:t xml:space="preserve"> jeho jméno, od věků </w:t>
      </w:r>
      <w:r w:rsidR="00D11E46" w:rsidRPr="00DA0C4F">
        <w:rPr>
          <w:rFonts w:eastAsia="Times New Roman" w:cstheme="minorHAnsi"/>
          <w:sz w:val="24"/>
          <w:szCs w:val="24"/>
          <w:lang w:eastAsia="cs-CZ"/>
        </w:rPr>
        <w:t xml:space="preserve">se </w:t>
      </w:r>
      <w:r w:rsidR="0084521B" w:rsidRPr="00DA0C4F">
        <w:rPr>
          <w:rFonts w:eastAsia="Times New Roman" w:cstheme="minorHAnsi"/>
          <w:sz w:val="24"/>
          <w:szCs w:val="24"/>
          <w:lang w:eastAsia="cs-CZ"/>
        </w:rPr>
        <w:t>k jeho cti slouží různé pobožnosti. Mno</w:t>
      </w:r>
      <w:r w:rsidR="00D11E46" w:rsidRPr="00DA0C4F">
        <w:rPr>
          <w:rFonts w:eastAsia="Times New Roman" w:cstheme="minorHAnsi"/>
          <w:sz w:val="24"/>
          <w:szCs w:val="24"/>
          <w:lang w:eastAsia="cs-CZ"/>
        </w:rPr>
        <w:t>zí světci a světice byli</w:t>
      </w:r>
      <w:r w:rsidR="0084521B" w:rsidRPr="00DA0C4F">
        <w:rPr>
          <w:rFonts w:eastAsia="Times New Roman" w:cstheme="minorHAnsi"/>
          <w:sz w:val="24"/>
          <w:szCs w:val="24"/>
          <w:lang w:eastAsia="cs-CZ"/>
        </w:rPr>
        <w:t xml:space="preserve"> jeho vroucími</w:t>
      </w:r>
      <w:r w:rsidR="00D11E46" w:rsidRPr="00DA0C4F">
        <w:rPr>
          <w:rFonts w:eastAsia="Times New Roman" w:cstheme="minorHAnsi"/>
          <w:sz w:val="24"/>
          <w:szCs w:val="24"/>
          <w:lang w:eastAsia="cs-CZ"/>
        </w:rPr>
        <w:t xml:space="preserve"> ctiteli, patří mezi ně</w:t>
      </w:r>
      <w:r w:rsidR="0084521B" w:rsidRPr="00DA0C4F">
        <w:rPr>
          <w:rFonts w:eastAsia="Times New Roman" w:cstheme="minorHAnsi"/>
          <w:sz w:val="24"/>
          <w:szCs w:val="24"/>
          <w:lang w:eastAsia="cs-CZ"/>
        </w:rPr>
        <w:t xml:space="preserve"> sv.</w:t>
      </w:r>
      <w:r w:rsidR="00DA0C4F">
        <w:rPr>
          <w:rFonts w:eastAsia="Times New Roman" w:cstheme="minorHAnsi"/>
          <w:sz w:val="24"/>
          <w:szCs w:val="24"/>
          <w:lang w:eastAsia="cs-CZ"/>
        </w:rPr>
        <w:t> </w:t>
      </w:r>
      <w:r w:rsidR="0084521B" w:rsidRPr="00DA0C4F">
        <w:rPr>
          <w:rFonts w:eastAsia="Times New Roman" w:cstheme="minorHAnsi"/>
          <w:sz w:val="24"/>
          <w:szCs w:val="24"/>
          <w:lang w:eastAsia="cs-CZ"/>
        </w:rPr>
        <w:t>Terezie z </w:t>
      </w:r>
      <w:proofErr w:type="spellStart"/>
      <w:r w:rsidR="0084521B" w:rsidRPr="00DA0C4F">
        <w:rPr>
          <w:rFonts w:eastAsia="Times New Roman" w:cstheme="minorHAnsi"/>
          <w:sz w:val="24"/>
          <w:szCs w:val="24"/>
          <w:lang w:eastAsia="cs-CZ"/>
        </w:rPr>
        <w:t>Avily</w:t>
      </w:r>
      <w:proofErr w:type="spellEnd"/>
      <w:r w:rsidR="0084521B" w:rsidRPr="00DA0C4F">
        <w:rPr>
          <w:rFonts w:eastAsia="Times New Roman" w:cstheme="minorHAnsi"/>
          <w:sz w:val="24"/>
          <w:szCs w:val="24"/>
          <w:lang w:eastAsia="cs-CZ"/>
        </w:rPr>
        <w:t>, která si jej zvolila za svého přímluvce a prostředníka</w:t>
      </w:r>
      <w:r w:rsidR="00D11E46" w:rsidRPr="00DA0C4F">
        <w:rPr>
          <w:rFonts w:eastAsia="Times New Roman" w:cstheme="minorHAnsi"/>
          <w:sz w:val="24"/>
          <w:szCs w:val="24"/>
          <w:lang w:eastAsia="cs-CZ"/>
        </w:rPr>
        <w:t>. Svěřovala se často jeho přímluvě</w:t>
      </w:r>
      <w:r w:rsidR="0084521B" w:rsidRPr="00DA0C4F">
        <w:rPr>
          <w:rFonts w:eastAsia="Times New Roman" w:cstheme="minorHAnsi"/>
          <w:sz w:val="24"/>
          <w:szCs w:val="24"/>
          <w:lang w:eastAsia="cs-CZ"/>
        </w:rPr>
        <w:t xml:space="preserve"> a dostávala všechny milosti, o něž prosila</w:t>
      </w:r>
      <w:r w:rsidR="00D11E46" w:rsidRPr="00DA0C4F">
        <w:rPr>
          <w:rFonts w:eastAsia="Times New Roman" w:cstheme="minorHAnsi"/>
          <w:sz w:val="24"/>
          <w:szCs w:val="24"/>
          <w:lang w:eastAsia="cs-CZ"/>
        </w:rPr>
        <w:t>. Na základě své</w:t>
      </w:r>
      <w:r w:rsidR="0084521B" w:rsidRPr="00DA0C4F">
        <w:rPr>
          <w:rFonts w:eastAsia="Times New Roman" w:cstheme="minorHAnsi"/>
          <w:sz w:val="24"/>
          <w:szCs w:val="24"/>
          <w:lang w:eastAsia="cs-CZ"/>
        </w:rPr>
        <w:t xml:space="preserve"> zkušenosti pak k této </w:t>
      </w:r>
      <w:r w:rsidR="00D11E46" w:rsidRPr="00DA0C4F">
        <w:rPr>
          <w:rFonts w:eastAsia="Times New Roman" w:cstheme="minorHAnsi"/>
          <w:sz w:val="24"/>
          <w:szCs w:val="24"/>
          <w:lang w:eastAsia="cs-CZ"/>
        </w:rPr>
        <w:t>úctě</w:t>
      </w:r>
      <w:r w:rsidR="0084521B" w:rsidRPr="00DA0C4F">
        <w:rPr>
          <w:rFonts w:eastAsia="Times New Roman" w:cstheme="minorHAnsi"/>
          <w:sz w:val="24"/>
          <w:szCs w:val="24"/>
          <w:lang w:eastAsia="cs-CZ"/>
        </w:rPr>
        <w:t xml:space="preserve"> vybízela</w:t>
      </w:r>
      <w:r w:rsidR="00D11E46" w:rsidRPr="00DA0C4F">
        <w:rPr>
          <w:rFonts w:eastAsia="Times New Roman" w:cstheme="minorHAnsi"/>
          <w:sz w:val="24"/>
          <w:szCs w:val="24"/>
          <w:lang w:eastAsia="cs-CZ"/>
        </w:rPr>
        <w:t xml:space="preserve"> ostatní</w:t>
      </w:r>
      <w:r w:rsidR="0084521B" w:rsidRPr="00DA0C4F">
        <w:rPr>
          <w:rFonts w:eastAsia="Times New Roman" w:cstheme="minorHAnsi"/>
          <w:sz w:val="24"/>
          <w:szCs w:val="24"/>
          <w:lang w:eastAsia="cs-CZ"/>
        </w:rPr>
        <w:t>.</w:t>
      </w:r>
      <w:r w:rsidR="002A4D65" w:rsidRPr="00DA0C4F">
        <w:rPr>
          <w:rStyle w:val="Znakapoznpodarou"/>
          <w:rFonts w:eastAsia="Times New Roman" w:cstheme="minorHAnsi"/>
          <w:sz w:val="24"/>
          <w:szCs w:val="24"/>
          <w:lang w:eastAsia="cs-CZ"/>
        </w:rPr>
        <w:footnoteReference w:id="9"/>
      </w:r>
      <w:r w:rsidR="002A4D65" w:rsidRPr="00DA0C4F">
        <w:rPr>
          <w:rFonts w:eastAsia="Times New Roman" w:cstheme="minorHAnsi"/>
          <w:sz w:val="24"/>
          <w:szCs w:val="24"/>
          <w:lang w:eastAsia="cs-CZ"/>
        </w:rPr>
        <w:t xml:space="preserve"> </w:t>
      </w:r>
    </w:p>
    <w:p w14:paraId="0B2324F8" w14:textId="40F75CBA" w:rsidR="0084521B" w:rsidRPr="00DA0C4F" w:rsidRDefault="0084521B" w:rsidP="00297C90">
      <w:pPr>
        <w:spacing w:before="100" w:beforeAutospacing="1" w:after="100" w:afterAutospacing="1"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V každé modlitební knížce </w:t>
      </w:r>
      <w:r w:rsidR="00D11E46" w:rsidRPr="00DA0C4F">
        <w:rPr>
          <w:rFonts w:eastAsia="Times New Roman" w:cstheme="minorHAnsi"/>
          <w:sz w:val="24"/>
          <w:szCs w:val="24"/>
          <w:lang w:eastAsia="cs-CZ"/>
        </w:rPr>
        <w:t>najdeme</w:t>
      </w:r>
      <w:r w:rsidRPr="00DA0C4F">
        <w:rPr>
          <w:rFonts w:eastAsia="Times New Roman" w:cstheme="minorHAnsi"/>
          <w:sz w:val="24"/>
          <w:szCs w:val="24"/>
          <w:lang w:eastAsia="cs-CZ"/>
        </w:rPr>
        <w:t xml:space="preserve"> modlitbu ke sv. Josefovi. </w:t>
      </w:r>
      <w:r w:rsidR="00D11E46" w:rsidRPr="00DA0C4F">
        <w:rPr>
          <w:rFonts w:eastAsia="Times New Roman" w:cstheme="minorHAnsi"/>
          <w:sz w:val="24"/>
          <w:szCs w:val="24"/>
          <w:lang w:eastAsia="cs-CZ"/>
        </w:rPr>
        <w:t xml:space="preserve">Je vzýván </w:t>
      </w:r>
      <w:r w:rsidR="009D6EAB" w:rsidRPr="00DA0C4F">
        <w:rPr>
          <w:rFonts w:eastAsia="Times New Roman" w:cstheme="minorHAnsi"/>
          <w:sz w:val="24"/>
          <w:szCs w:val="24"/>
          <w:lang w:eastAsia="cs-CZ"/>
        </w:rPr>
        <w:t xml:space="preserve">zvláště </w:t>
      </w:r>
      <w:r w:rsidR="00D11E46" w:rsidRPr="00DA0C4F">
        <w:rPr>
          <w:rFonts w:eastAsia="Times New Roman" w:cstheme="minorHAnsi"/>
          <w:sz w:val="24"/>
          <w:szCs w:val="24"/>
          <w:lang w:eastAsia="cs-CZ"/>
        </w:rPr>
        <w:t>každou středu a</w:t>
      </w:r>
      <w:r w:rsidR="00EE7266">
        <w:rPr>
          <w:rFonts w:eastAsia="Times New Roman" w:cstheme="minorHAnsi"/>
          <w:sz w:val="24"/>
          <w:szCs w:val="24"/>
          <w:lang w:eastAsia="cs-CZ"/>
        </w:rPr>
        <w:t> </w:t>
      </w:r>
      <w:r w:rsidR="00D11E46" w:rsidRPr="00DA0C4F">
        <w:rPr>
          <w:rFonts w:eastAsia="Times New Roman" w:cstheme="minorHAnsi"/>
          <w:sz w:val="24"/>
          <w:szCs w:val="24"/>
          <w:lang w:eastAsia="cs-CZ"/>
        </w:rPr>
        <w:t xml:space="preserve">v měsíci březnu, který je mu již </w:t>
      </w:r>
      <w:r w:rsidRPr="00DA0C4F">
        <w:rPr>
          <w:rFonts w:eastAsia="Times New Roman" w:cstheme="minorHAnsi"/>
          <w:sz w:val="24"/>
          <w:szCs w:val="24"/>
          <w:lang w:eastAsia="cs-CZ"/>
        </w:rPr>
        <w:t>tradičně zasvěcen.</w:t>
      </w:r>
      <w:r w:rsidR="002A4D65" w:rsidRPr="00DA0C4F">
        <w:rPr>
          <w:rStyle w:val="Znakapoznpodarou"/>
          <w:rFonts w:eastAsia="Times New Roman" w:cstheme="minorHAnsi"/>
          <w:sz w:val="24"/>
          <w:szCs w:val="24"/>
          <w:lang w:eastAsia="cs-CZ"/>
        </w:rPr>
        <w:footnoteReference w:id="10"/>
      </w:r>
      <w:r w:rsidR="002A4D65" w:rsidRPr="00DA0C4F">
        <w:rPr>
          <w:rFonts w:eastAsia="Times New Roman" w:cstheme="minorHAnsi"/>
          <w:sz w:val="24"/>
          <w:szCs w:val="24"/>
          <w:lang w:eastAsia="cs-CZ"/>
        </w:rPr>
        <w:t xml:space="preserve"> </w:t>
      </w:r>
    </w:p>
    <w:p w14:paraId="0FA94214" w14:textId="00426F3A" w:rsidR="0084521B" w:rsidRPr="00DA0C4F" w:rsidRDefault="0084521B" w:rsidP="00297C90">
      <w:pPr>
        <w:spacing w:before="100" w:beforeAutospacing="1" w:after="100" w:afterAutospacing="1" w:line="240" w:lineRule="auto"/>
        <w:jc w:val="both"/>
        <w:rPr>
          <w:rFonts w:eastAsia="Times New Roman" w:cstheme="minorHAnsi"/>
          <w:sz w:val="24"/>
          <w:szCs w:val="24"/>
          <w:lang w:eastAsia="cs-CZ"/>
        </w:rPr>
      </w:pPr>
      <w:r w:rsidRPr="00DA0C4F">
        <w:rPr>
          <w:rFonts w:eastAsia="Times New Roman" w:cstheme="minorHAnsi"/>
          <w:sz w:val="24"/>
          <w:szCs w:val="24"/>
          <w:lang w:eastAsia="cs-CZ"/>
        </w:rPr>
        <w:lastRenderedPageBreak/>
        <w:t>Důvěr</w:t>
      </w:r>
      <w:r w:rsidR="00D11E46" w:rsidRPr="00DA0C4F">
        <w:rPr>
          <w:rFonts w:eastAsia="Times New Roman" w:cstheme="minorHAnsi"/>
          <w:sz w:val="24"/>
          <w:szCs w:val="24"/>
          <w:lang w:eastAsia="cs-CZ"/>
        </w:rPr>
        <w:t>a</w:t>
      </w:r>
      <w:r w:rsidRPr="00DA0C4F">
        <w:rPr>
          <w:rFonts w:eastAsia="Times New Roman" w:cstheme="minorHAnsi"/>
          <w:sz w:val="24"/>
          <w:szCs w:val="24"/>
          <w:lang w:eastAsia="cs-CZ"/>
        </w:rPr>
        <w:t xml:space="preserve"> lidu </w:t>
      </w:r>
      <w:r w:rsidR="00D11E46" w:rsidRPr="00DA0C4F">
        <w:rPr>
          <w:rFonts w:eastAsia="Times New Roman" w:cstheme="minorHAnsi"/>
          <w:sz w:val="24"/>
          <w:szCs w:val="24"/>
          <w:lang w:eastAsia="cs-CZ"/>
        </w:rPr>
        <w:t>ve</w:t>
      </w:r>
      <w:r w:rsidRPr="00DA0C4F">
        <w:rPr>
          <w:rFonts w:eastAsia="Times New Roman" w:cstheme="minorHAnsi"/>
          <w:sz w:val="24"/>
          <w:szCs w:val="24"/>
          <w:lang w:eastAsia="cs-CZ"/>
        </w:rPr>
        <w:t xml:space="preserve"> sv. Josef</w:t>
      </w:r>
      <w:r w:rsidR="00D11E46" w:rsidRPr="00DA0C4F">
        <w:rPr>
          <w:rFonts w:eastAsia="Times New Roman" w:cstheme="minorHAnsi"/>
          <w:sz w:val="24"/>
          <w:szCs w:val="24"/>
          <w:lang w:eastAsia="cs-CZ"/>
        </w:rPr>
        <w:t>a je vyjádřena slovy</w:t>
      </w:r>
      <w:r w:rsidRPr="00DA0C4F">
        <w:rPr>
          <w:rFonts w:eastAsia="Times New Roman" w:cstheme="minorHAnsi"/>
          <w:sz w:val="24"/>
          <w:szCs w:val="24"/>
          <w:lang w:eastAsia="cs-CZ"/>
        </w:rPr>
        <w:t>: „</w:t>
      </w:r>
      <w:proofErr w:type="spellStart"/>
      <w:r w:rsidRPr="00DA0C4F">
        <w:rPr>
          <w:rFonts w:eastAsia="Times New Roman" w:cstheme="minorHAnsi"/>
          <w:i/>
          <w:iCs/>
          <w:sz w:val="24"/>
          <w:szCs w:val="24"/>
          <w:lang w:eastAsia="cs-CZ"/>
        </w:rPr>
        <w:t>Ite</w:t>
      </w:r>
      <w:proofErr w:type="spellEnd"/>
      <w:r w:rsidRPr="00DA0C4F">
        <w:rPr>
          <w:rFonts w:eastAsia="Times New Roman" w:cstheme="minorHAnsi"/>
          <w:i/>
          <w:iCs/>
          <w:sz w:val="24"/>
          <w:szCs w:val="24"/>
          <w:lang w:eastAsia="cs-CZ"/>
        </w:rPr>
        <w:t xml:space="preserve"> ad </w:t>
      </w:r>
      <w:proofErr w:type="spellStart"/>
      <w:r w:rsidRPr="00DA0C4F">
        <w:rPr>
          <w:rFonts w:eastAsia="Times New Roman" w:cstheme="minorHAnsi"/>
          <w:i/>
          <w:iCs/>
          <w:sz w:val="24"/>
          <w:szCs w:val="24"/>
          <w:lang w:eastAsia="cs-CZ"/>
        </w:rPr>
        <w:t>Ioseph</w:t>
      </w:r>
      <w:proofErr w:type="spellEnd"/>
      <w:r w:rsidRPr="00DA0C4F">
        <w:rPr>
          <w:rFonts w:eastAsia="Times New Roman" w:cstheme="minorHAnsi"/>
          <w:sz w:val="24"/>
          <w:szCs w:val="24"/>
          <w:lang w:eastAsia="cs-CZ"/>
        </w:rPr>
        <w:t xml:space="preserve">, který </w:t>
      </w:r>
      <w:r w:rsidR="00D11E46" w:rsidRPr="00DA0C4F">
        <w:rPr>
          <w:rFonts w:eastAsia="Times New Roman" w:cstheme="minorHAnsi"/>
          <w:sz w:val="24"/>
          <w:szCs w:val="24"/>
          <w:lang w:eastAsia="cs-CZ"/>
        </w:rPr>
        <w:t>odkazuje na dobu</w:t>
      </w:r>
      <w:r w:rsidRPr="00DA0C4F">
        <w:rPr>
          <w:rFonts w:eastAsia="Times New Roman" w:cstheme="minorHAnsi"/>
          <w:sz w:val="24"/>
          <w:szCs w:val="24"/>
          <w:lang w:eastAsia="cs-CZ"/>
        </w:rPr>
        <w:t xml:space="preserve"> hladu v Egyptě, kdy lidé žádali od faraóna</w:t>
      </w:r>
      <w:r w:rsidR="00D11E46" w:rsidRPr="00DA0C4F">
        <w:rPr>
          <w:rFonts w:eastAsia="Times New Roman" w:cstheme="minorHAnsi"/>
          <w:sz w:val="24"/>
          <w:szCs w:val="24"/>
          <w:lang w:eastAsia="cs-CZ"/>
        </w:rPr>
        <w:t xml:space="preserve"> chléb</w:t>
      </w:r>
      <w:r w:rsidR="00AE4966">
        <w:rPr>
          <w:rFonts w:eastAsia="Times New Roman" w:cstheme="minorHAnsi"/>
          <w:sz w:val="24"/>
          <w:szCs w:val="24"/>
          <w:lang w:eastAsia="cs-CZ"/>
        </w:rPr>
        <w:t>,</w:t>
      </w:r>
      <w:r w:rsidR="00D11E46" w:rsidRPr="00DA0C4F">
        <w:rPr>
          <w:rFonts w:eastAsia="Times New Roman" w:cstheme="minorHAnsi"/>
          <w:sz w:val="24"/>
          <w:szCs w:val="24"/>
          <w:lang w:eastAsia="cs-CZ"/>
        </w:rPr>
        <w:t xml:space="preserve"> a on</w:t>
      </w:r>
      <w:r w:rsidRPr="00DA0C4F">
        <w:rPr>
          <w:rFonts w:eastAsia="Times New Roman" w:cstheme="minorHAnsi"/>
          <w:sz w:val="24"/>
          <w:szCs w:val="24"/>
          <w:lang w:eastAsia="cs-CZ"/>
        </w:rPr>
        <w:t xml:space="preserve"> odpověděl: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Jděte k Josefovi. Co on řekne, udělejte</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w:t>
      </w:r>
      <w:proofErr w:type="spellStart"/>
      <w:r w:rsidRPr="00DA0C4F">
        <w:rPr>
          <w:rFonts w:eastAsia="Times New Roman" w:cstheme="minorHAnsi"/>
          <w:iCs/>
          <w:sz w:val="24"/>
          <w:szCs w:val="24"/>
          <w:lang w:eastAsia="cs-CZ"/>
        </w:rPr>
        <w:t>Gn</w:t>
      </w:r>
      <w:proofErr w:type="spellEnd"/>
      <w:r w:rsidRPr="00DA0C4F">
        <w:rPr>
          <w:rFonts w:eastAsia="Times New Roman" w:cstheme="minorHAnsi"/>
          <w:iCs/>
          <w:sz w:val="24"/>
          <w:szCs w:val="24"/>
          <w:lang w:eastAsia="cs-CZ"/>
        </w:rPr>
        <w:t> 41,</w:t>
      </w:r>
      <w:r w:rsidRPr="00DA0C4F">
        <w:rPr>
          <w:rFonts w:eastAsia="Times New Roman" w:cstheme="minorHAnsi"/>
          <w:sz w:val="24"/>
          <w:szCs w:val="24"/>
          <w:lang w:eastAsia="cs-CZ"/>
        </w:rPr>
        <w:t>55). Jednalo se o Josefa, Jakubova syna, kterého bratři ze žárlivosti prodali (srov</w:t>
      </w:r>
      <w:r w:rsidRPr="00DA0C4F">
        <w:rPr>
          <w:rFonts w:eastAsia="Times New Roman" w:cstheme="minorHAnsi"/>
          <w:iCs/>
          <w:sz w:val="24"/>
          <w:szCs w:val="24"/>
          <w:lang w:eastAsia="cs-CZ"/>
        </w:rPr>
        <w:t>.</w:t>
      </w:r>
      <w:r w:rsidR="00DA0C4F">
        <w:rPr>
          <w:rFonts w:eastAsia="Times New Roman" w:cstheme="minorHAnsi"/>
          <w:iCs/>
          <w:sz w:val="24"/>
          <w:szCs w:val="24"/>
          <w:lang w:eastAsia="cs-CZ"/>
        </w:rPr>
        <w:t xml:space="preserve"> </w:t>
      </w:r>
      <w:proofErr w:type="spellStart"/>
      <w:r w:rsidRPr="00DA0C4F">
        <w:rPr>
          <w:rFonts w:eastAsia="Times New Roman" w:cstheme="minorHAnsi"/>
          <w:iCs/>
          <w:sz w:val="24"/>
          <w:szCs w:val="24"/>
          <w:lang w:eastAsia="cs-CZ"/>
        </w:rPr>
        <w:t>Gn</w:t>
      </w:r>
      <w:proofErr w:type="spellEnd"/>
      <w:r w:rsidRPr="00DA0C4F">
        <w:rPr>
          <w:rFonts w:eastAsia="Times New Roman" w:cstheme="minorHAnsi"/>
          <w:iCs/>
          <w:sz w:val="24"/>
          <w:szCs w:val="24"/>
          <w:lang w:eastAsia="cs-CZ"/>
        </w:rPr>
        <w:t> 37,11</w:t>
      </w:r>
      <w:r w:rsidR="00DC1E88" w:rsidRPr="00DA0C4F">
        <w:rPr>
          <w:rFonts w:eastAsia="Times New Roman" w:cstheme="minorHAnsi"/>
          <w:iCs/>
          <w:sz w:val="24"/>
          <w:szCs w:val="24"/>
          <w:lang w:eastAsia="cs-CZ"/>
        </w:rPr>
        <w:t>–</w:t>
      </w:r>
      <w:r w:rsidRPr="00DA0C4F">
        <w:rPr>
          <w:rFonts w:eastAsia="Times New Roman" w:cstheme="minorHAnsi"/>
          <w:iCs/>
          <w:sz w:val="24"/>
          <w:szCs w:val="24"/>
          <w:lang w:eastAsia="cs-CZ"/>
        </w:rPr>
        <w:t>28) a který se podle biblického příběhu stal správcem Egypta (srov.</w:t>
      </w:r>
      <w:r w:rsidR="00DA0C4F">
        <w:rPr>
          <w:rFonts w:eastAsia="Times New Roman" w:cstheme="minorHAnsi"/>
          <w:iCs/>
          <w:sz w:val="24"/>
          <w:szCs w:val="24"/>
          <w:lang w:eastAsia="cs-CZ"/>
        </w:rPr>
        <w:t xml:space="preserve"> </w:t>
      </w:r>
      <w:proofErr w:type="spellStart"/>
      <w:r w:rsidRPr="00DA0C4F">
        <w:rPr>
          <w:rFonts w:eastAsia="Times New Roman" w:cstheme="minorHAnsi"/>
          <w:iCs/>
          <w:sz w:val="24"/>
          <w:szCs w:val="24"/>
          <w:lang w:eastAsia="cs-CZ"/>
        </w:rPr>
        <w:t>Gn</w:t>
      </w:r>
      <w:proofErr w:type="spellEnd"/>
      <w:r w:rsidRPr="00DA0C4F">
        <w:rPr>
          <w:rFonts w:eastAsia="Times New Roman" w:cstheme="minorHAnsi"/>
          <w:i/>
          <w:iCs/>
          <w:sz w:val="24"/>
          <w:szCs w:val="24"/>
          <w:lang w:eastAsia="cs-CZ"/>
        </w:rPr>
        <w:t> </w:t>
      </w:r>
      <w:r w:rsidRPr="00DA0C4F">
        <w:rPr>
          <w:rFonts w:eastAsia="Times New Roman" w:cstheme="minorHAnsi"/>
          <w:sz w:val="24"/>
          <w:szCs w:val="24"/>
          <w:lang w:eastAsia="cs-CZ"/>
        </w:rPr>
        <w:t>41,41</w:t>
      </w:r>
      <w:r w:rsidR="00DC1E88" w:rsidRPr="00DA0C4F">
        <w:rPr>
          <w:rFonts w:eastAsia="Times New Roman" w:cstheme="minorHAnsi"/>
          <w:sz w:val="24"/>
          <w:szCs w:val="24"/>
          <w:lang w:eastAsia="cs-CZ"/>
        </w:rPr>
        <w:t>–</w:t>
      </w:r>
      <w:r w:rsidRPr="00DA0C4F">
        <w:rPr>
          <w:rFonts w:eastAsia="Times New Roman" w:cstheme="minorHAnsi"/>
          <w:sz w:val="24"/>
          <w:szCs w:val="24"/>
          <w:lang w:eastAsia="cs-CZ"/>
        </w:rPr>
        <w:t>44).</w:t>
      </w:r>
    </w:p>
    <w:p w14:paraId="689E8E8E" w14:textId="77777777" w:rsidR="0084521B" w:rsidRPr="00DA0C4F" w:rsidRDefault="0084521B" w:rsidP="00297C90">
      <w:pPr>
        <w:spacing w:before="100" w:beforeAutospacing="1" w:after="100" w:afterAutospacing="1" w:line="240" w:lineRule="auto"/>
        <w:jc w:val="both"/>
        <w:rPr>
          <w:rFonts w:eastAsia="Times New Roman" w:cstheme="minorHAnsi"/>
          <w:sz w:val="24"/>
          <w:szCs w:val="24"/>
          <w:lang w:eastAsia="cs-CZ"/>
        </w:rPr>
      </w:pPr>
      <w:r w:rsidRPr="00DA0C4F">
        <w:rPr>
          <w:rFonts w:eastAsia="Times New Roman" w:cstheme="minorHAnsi"/>
          <w:sz w:val="24"/>
          <w:szCs w:val="24"/>
          <w:lang w:eastAsia="cs-CZ"/>
        </w:rPr>
        <w:t>Jako potomek Davidův (srov. </w:t>
      </w:r>
      <w:proofErr w:type="spellStart"/>
      <w:r w:rsidRPr="00DA0C4F">
        <w:rPr>
          <w:rFonts w:eastAsia="Times New Roman" w:cstheme="minorHAnsi"/>
          <w:iCs/>
          <w:sz w:val="24"/>
          <w:szCs w:val="24"/>
          <w:lang w:eastAsia="cs-CZ"/>
        </w:rPr>
        <w:t>Mt</w:t>
      </w:r>
      <w:proofErr w:type="spellEnd"/>
      <w:r w:rsidRPr="00DA0C4F">
        <w:rPr>
          <w:rFonts w:eastAsia="Times New Roman" w:cstheme="minorHAnsi"/>
          <w:iCs/>
          <w:sz w:val="24"/>
          <w:szCs w:val="24"/>
          <w:lang w:eastAsia="cs-CZ"/>
        </w:rPr>
        <w:t> 1,16</w:t>
      </w:r>
      <w:r w:rsidR="00DC1E88" w:rsidRPr="00DA0C4F">
        <w:rPr>
          <w:rFonts w:eastAsia="Times New Roman" w:cstheme="minorHAnsi"/>
          <w:iCs/>
          <w:sz w:val="24"/>
          <w:szCs w:val="24"/>
          <w:lang w:eastAsia="cs-CZ"/>
        </w:rPr>
        <w:t>–</w:t>
      </w:r>
      <w:r w:rsidRPr="00DA0C4F">
        <w:rPr>
          <w:rFonts w:eastAsia="Times New Roman" w:cstheme="minorHAnsi"/>
          <w:iCs/>
          <w:sz w:val="24"/>
          <w:szCs w:val="24"/>
          <w:lang w:eastAsia="cs-CZ"/>
        </w:rPr>
        <w:t>20), z jehož rodu se měl</w:t>
      </w:r>
      <w:r w:rsidR="00F11531" w:rsidRPr="00DA0C4F">
        <w:rPr>
          <w:rFonts w:eastAsia="Times New Roman" w:cstheme="minorHAnsi"/>
          <w:iCs/>
          <w:sz w:val="24"/>
          <w:szCs w:val="24"/>
          <w:lang w:eastAsia="cs-CZ"/>
        </w:rPr>
        <w:t xml:space="preserve"> podle příslibu daného Davidovi skrze proroka Nátana (srov. 2 Sam 7</w:t>
      </w:r>
      <w:r w:rsidR="00F11531" w:rsidRPr="00DA0C4F">
        <w:rPr>
          <w:rFonts w:eastAsia="Times New Roman" w:cstheme="minorHAnsi"/>
          <w:sz w:val="24"/>
          <w:szCs w:val="24"/>
          <w:lang w:eastAsia="cs-CZ"/>
        </w:rPr>
        <w:t>)</w:t>
      </w:r>
      <w:r w:rsidRPr="00DA0C4F">
        <w:rPr>
          <w:rFonts w:eastAsia="Times New Roman" w:cstheme="minorHAnsi"/>
          <w:sz w:val="24"/>
          <w:szCs w:val="24"/>
          <w:lang w:eastAsia="cs-CZ"/>
        </w:rPr>
        <w:t xml:space="preserve"> narodit Ježíš, a jako snoubenec Marie z Nazaretu, je svatý Josef spojnicí mezi Starým a Novým zákonem.</w:t>
      </w:r>
    </w:p>
    <w:p w14:paraId="28386A82" w14:textId="77777777" w:rsidR="0084521B" w:rsidRPr="0063606F" w:rsidRDefault="00F11531" w:rsidP="0063606F">
      <w:pPr>
        <w:numPr>
          <w:ilvl w:val="0"/>
          <w:numId w:val="1"/>
        </w:numPr>
        <w:tabs>
          <w:tab w:val="clear" w:pos="720"/>
          <w:tab w:val="num" w:pos="142"/>
          <w:tab w:val="left" w:pos="567"/>
        </w:tabs>
        <w:spacing w:before="60" w:after="120" w:line="240" w:lineRule="auto"/>
        <w:ind w:left="426" w:hanging="284"/>
        <w:jc w:val="both"/>
        <w:rPr>
          <w:rFonts w:eastAsia="Times New Roman" w:cstheme="minorHAnsi"/>
          <w:b/>
          <w:i/>
          <w:iCs/>
          <w:sz w:val="24"/>
          <w:szCs w:val="24"/>
          <w:lang w:eastAsia="cs-CZ"/>
        </w:rPr>
      </w:pPr>
      <w:r w:rsidRPr="0063606F">
        <w:rPr>
          <w:rFonts w:eastAsia="Times New Roman" w:cstheme="minorHAnsi"/>
          <w:b/>
          <w:i/>
          <w:iCs/>
          <w:sz w:val="24"/>
          <w:szCs w:val="24"/>
          <w:lang w:eastAsia="cs-CZ"/>
        </w:rPr>
        <w:t xml:space="preserve">Něžný otec </w:t>
      </w:r>
    </w:p>
    <w:p w14:paraId="74109BE5" w14:textId="77777777" w:rsidR="0084521B" w:rsidRPr="00DA0C4F" w:rsidRDefault="0084521B" w:rsidP="00297C90">
      <w:pPr>
        <w:spacing w:before="100" w:beforeAutospacing="1" w:after="100" w:afterAutospacing="1"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Josef viděl, jak Ježíš den za dnem </w:t>
      </w:r>
      <w:r w:rsidR="00F11531" w:rsidRPr="00DA0C4F">
        <w:rPr>
          <w:rFonts w:eastAsia="Times New Roman" w:cstheme="minorHAnsi"/>
          <w:sz w:val="24"/>
          <w:szCs w:val="24"/>
          <w:lang w:eastAsia="cs-CZ"/>
        </w:rPr>
        <w:t>prospíval</w:t>
      </w:r>
      <w:r w:rsidRPr="00DA0C4F">
        <w:rPr>
          <w:rFonts w:eastAsia="Times New Roman" w:cstheme="minorHAnsi"/>
          <w:sz w:val="24"/>
          <w:szCs w:val="24"/>
          <w:lang w:eastAsia="cs-CZ"/>
        </w:rPr>
        <w:t xml:space="preserve">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moudrostí, věkem a oblibou u Boha i u lidí</w:t>
      </w:r>
      <w:r w:rsidR="00D663B6" w:rsidRPr="00DA0C4F">
        <w:rPr>
          <w:rFonts w:eastAsia="Times New Roman" w:cstheme="minorHAnsi"/>
          <w:iCs/>
          <w:sz w:val="24"/>
          <w:szCs w:val="24"/>
          <w:lang w:eastAsia="cs-CZ"/>
        </w:rPr>
        <w:t>“</w:t>
      </w:r>
      <w:r w:rsidRPr="00DA0C4F">
        <w:rPr>
          <w:rFonts w:eastAsia="Times New Roman" w:cstheme="minorHAnsi"/>
          <w:iCs/>
          <w:sz w:val="24"/>
          <w:szCs w:val="24"/>
          <w:lang w:eastAsia="cs-CZ"/>
        </w:rPr>
        <w:t xml:space="preserve"> (</w:t>
      </w:r>
      <w:proofErr w:type="spellStart"/>
      <w:r w:rsidRPr="00DA0C4F">
        <w:rPr>
          <w:rFonts w:eastAsia="Times New Roman" w:cstheme="minorHAnsi"/>
          <w:iCs/>
          <w:sz w:val="24"/>
          <w:szCs w:val="24"/>
          <w:lang w:eastAsia="cs-CZ"/>
        </w:rPr>
        <w:t>Lk</w:t>
      </w:r>
      <w:proofErr w:type="spellEnd"/>
      <w:r w:rsidRPr="00DA0C4F">
        <w:rPr>
          <w:rFonts w:eastAsia="Times New Roman" w:cstheme="minorHAnsi"/>
          <w:iCs/>
          <w:sz w:val="24"/>
          <w:szCs w:val="24"/>
          <w:lang w:eastAsia="cs-CZ"/>
        </w:rPr>
        <w:t xml:space="preserve"> 2,52). Stejně jako jednal Pán s Izraelem, také on jej </w:t>
      </w:r>
      <w:r w:rsidR="00D663B6" w:rsidRPr="00DA0C4F">
        <w:rPr>
          <w:rFonts w:eastAsia="Times New Roman" w:cstheme="minorHAnsi"/>
          <w:iCs/>
          <w:sz w:val="24"/>
          <w:szCs w:val="24"/>
          <w:lang w:eastAsia="cs-CZ"/>
        </w:rPr>
        <w:t>„</w:t>
      </w:r>
      <w:r w:rsidRPr="00DA0C4F">
        <w:rPr>
          <w:rFonts w:eastAsia="Times New Roman" w:cstheme="minorHAnsi"/>
          <w:iCs/>
          <w:sz w:val="24"/>
          <w:szCs w:val="24"/>
          <w:lang w:eastAsia="cs-CZ"/>
        </w:rPr>
        <w:t>učil chodit, bral na svá ramena, byl otcem, který zdvíhá dítě ke svým tvářím a skláněl se k němu, aby mu dal najíst</w:t>
      </w:r>
      <w:r w:rsidR="00D663B6" w:rsidRPr="00DA0C4F">
        <w:rPr>
          <w:rFonts w:eastAsia="Times New Roman" w:cstheme="minorHAnsi"/>
          <w:iCs/>
          <w:sz w:val="24"/>
          <w:szCs w:val="24"/>
          <w:lang w:eastAsia="cs-CZ"/>
        </w:rPr>
        <w:t>“</w:t>
      </w:r>
      <w:r w:rsidRPr="00DA0C4F">
        <w:rPr>
          <w:rFonts w:eastAsia="Times New Roman" w:cstheme="minorHAnsi"/>
          <w:iCs/>
          <w:sz w:val="24"/>
          <w:szCs w:val="24"/>
          <w:lang w:eastAsia="cs-CZ"/>
        </w:rPr>
        <w:t xml:space="preserve"> (Oz 11,3</w:t>
      </w:r>
      <w:r w:rsidR="00DA0C4F" w:rsidRPr="00DA0C4F">
        <w:rPr>
          <w:rFonts w:eastAsia="Times New Roman" w:cstheme="minorHAnsi"/>
          <w:iCs/>
          <w:sz w:val="24"/>
          <w:szCs w:val="24"/>
          <w:lang w:eastAsia="cs-CZ"/>
        </w:rPr>
        <w:t>–</w:t>
      </w:r>
      <w:r w:rsidRPr="00DA0C4F">
        <w:rPr>
          <w:rFonts w:eastAsia="Times New Roman" w:cstheme="minorHAnsi"/>
          <w:iCs/>
          <w:sz w:val="24"/>
          <w:szCs w:val="24"/>
          <w:lang w:eastAsia="cs-CZ"/>
        </w:rPr>
        <w:t>4).</w:t>
      </w:r>
    </w:p>
    <w:p w14:paraId="4C3E961E" w14:textId="5394A33C" w:rsidR="0084521B" w:rsidRPr="00DA0C4F" w:rsidRDefault="0084521B" w:rsidP="00297C90">
      <w:pPr>
        <w:spacing w:before="100" w:beforeAutospacing="1" w:after="100" w:afterAutospacing="1"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Ježíš </w:t>
      </w:r>
      <w:r w:rsidR="00F11531" w:rsidRPr="00DA0C4F">
        <w:rPr>
          <w:rFonts w:eastAsia="Times New Roman" w:cstheme="minorHAnsi"/>
          <w:sz w:val="24"/>
          <w:szCs w:val="24"/>
          <w:lang w:eastAsia="cs-CZ"/>
        </w:rPr>
        <w:t xml:space="preserve">vnímal </w:t>
      </w:r>
      <w:r w:rsidRPr="00DA0C4F">
        <w:rPr>
          <w:rFonts w:eastAsia="Times New Roman" w:cstheme="minorHAnsi"/>
          <w:sz w:val="24"/>
          <w:szCs w:val="24"/>
          <w:lang w:eastAsia="cs-CZ"/>
        </w:rPr>
        <w:t xml:space="preserve">v Josefovi Boží něhu: </w:t>
      </w:r>
      <w:r w:rsidR="00D663B6" w:rsidRPr="00DA0C4F">
        <w:rPr>
          <w:rFonts w:eastAsia="Times New Roman" w:cstheme="minorHAnsi"/>
          <w:sz w:val="24"/>
          <w:szCs w:val="24"/>
          <w:lang w:eastAsia="cs-CZ"/>
        </w:rPr>
        <w:t>„</w:t>
      </w:r>
      <w:r w:rsidR="00927DD1">
        <w:rPr>
          <w:rFonts w:eastAsia="Times New Roman" w:cstheme="minorHAnsi"/>
          <w:sz w:val="24"/>
          <w:szCs w:val="24"/>
          <w:lang w:eastAsia="cs-CZ"/>
        </w:rPr>
        <w:t>J</w:t>
      </w:r>
      <w:r w:rsidRPr="00DA0C4F">
        <w:rPr>
          <w:rFonts w:eastAsia="Times New Roman" w:cstheme="minorHAnsi"/>
          <w:sz w:val="24"/>
          <w:szCs w:val="24"/>
          <w:lang w:eastAsia="cs-CZ"/>
        </w:rPr>
        <w:t>ako se smilovává otec nad syny, tak se smilovává Hospodin nad těmi, kdo se ho bojí</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w:t>
      </w:r>
      <w:r w:rsidRPr="00DA0C4F">
        <w:rPr>
          <w:rFonts w:eastAsia="Times New Roman" w:cstheme="minorHAnsi"/>
          <w:iCs/>
          <w:sz w:val="24"/>
          <w:szCs w:val="24"/>
          <w:lang w:eastAsia="cs-CZ"/>
        </w:rPr>
        <w:t>(</w:t>
      </w:r>
      <w:proofErr w:type="spellStart"/>
      <w:r w:rsidRPr="00DA0C4F">
        <w:rPr>
          <w:rFonts w:eastAsia="Times New Roman" w:cstheme="minorHAnsi"/>
          <w:iCs/>
          <w:sz w:val="24"/>
          <w:szCs w:val="24"/>
          <w:lang w:eastAsia="cs-CZ"/>
        </w:rPr>
        <w:t>Žl</w:t>
      </w:r>
      <w:proofErr w:type="spellEnd"/>
      <w:r w:rsidRPr="00DA0C4F">
        <w:rPr>
          <w:rFonts w:eastAsia="Times New Roman" w:cstheme="minorHAnsi"/>
          <w:iCs/>
          <w:sz w:val="24"/>
          <w:szCs w:val="24"/>
          <w:lang w:eastAsia="cs-CZ"/>
        </w:rPr>
        <w:t> 103,</w:t>
      </w:r>
      <w:r w:rsidRPr="00DA0C4F">
        <w:rPr>
          <w:rFonts w:eastAsia="Times New Roman" w:cstheme="minorHAnsi"/>
          <w:sz w:val="24"/>
          <w:szCs w:val="24"/>
          <w:lang w:eastAsia="cs-CZ"/>
        </w:rPr>
        <w:t>13).</w:t>
      </w:r>
    </w:p>
    <w:p w14:paraId="0CF94CC1" w14:textId="77777777" w:rsidR="0084521B" w:rsidRPr="00DA0C4F" w:rsidRDefault="0084521B" w:rsidP="00297C90">
      <w:pPr>
        <w:spacing w:before="100" w:beforeAutospacing="1" w:after="100" w:afterAutospacing="1" w:line="240" w:lineRule="auto"/>
        <w:jc w:val="both"/>
        <w:rPr>
          <w:rFonts w:eastAsia="Times New Roman" w:cstheme="minorHAnsi"/>
          <w:sz w:val="24"/>
          <w:szCs w:val="24"/>
          <w:lang w:eastAsia="cs-CZ"/>
        </w:rPr>
      </w:pPr>
      <w:r w:rsidRPr="00DA0C4F">
        <w:rPr>
          <w:rFonts w:eastAsia="Times New Roman" w:cstheme="minorHAnsi"/>
          <w:sz w:val="24"/>
          <w:szCs w:val="24"/>
          <w:lang w:eastAsia="cs-CZ"/>
        </w:rPr>
        <w:t>Josef zajisté slyšel, jak v synagoze během modlitby znějí slova žalmů o tom, že Bůh Izraele je Bohem slitovným</w:t>
      </w:r>
      <w:bookmarkStart w:id="1" w:name="_ftnref11"/>
      <w:r w:rsidR="009660F1" w:rsidRPr="00DA0C4F">
        <w:rPr>
          <w:rStyle w:val="Znakapoznpodarou"/>
          <w:rFonts w:eastAsia="Times New Roman" w:cstheme="minorHAnsi"/>
          <w:sz w:val="24"/>
          <w:szCs w:val="24"/>
          <w:lang w:eastAsia="cs-CZ"/>
        </w:rPr>
        <w:footnoteReference w:id="11"/>
      </w:r>
      <w:bookmarkEnd w:id="1"/>
      <w:r w:rsidRPr="00DA0C4F">
        <w:rPr>
          <w:rFonts w:eastAsia="Times New Roman" w:cstheme="minorHAnsi"/>
          <w:sz w:val="24"/>
          <w:szCs w:val="24"/>
          <w:lang w:eastAsia="cs-CZ"/>
        </w:rPr>
        <w:t xml:space="preserve">, dobrým vůči všem a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soucit má se všemi svými tvory</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w:t>
      </w:r>
      <w:proofErr w:type="spellStart"/>
      <w:r w:rsidRPr="00DA0C4F">
        <w:rPr>
          <w:rFonts w:eastAsia="Times New Roman" w:cstheme="minorHAnsi"/>
          <w:iCs/>
          <w:sz w:val="24"/>
          <w:szCs w:val="24"/>
          <w:lang w:eastAsia="cs-CZ"/>
        </w:rPr>
        <w:t>Žl</w:t>
      </w:r>
      <w:proofErr w:type="spellEnd"/>
      <w:r w:rsidRPr="00DA0C4F">
        <w:rPr>
          <w:rFonts w:eastAsia="Times New Roman" w:cstheme="minorHAnsi"/>
          <w:iCs/>
          <w:sz w:val="24"/>
          <w:szCs w:val="24"/>
          <w:lang w:eastAsia="cs-CZ"/>
        </w:rPr>
        <w:t> 145</w:t>
      </w:r>
      <w:r w:rsidRPr="00DA0C4F">
        <w:rPr>
          <w:rFonts w:eastAsia="Times New Roman" w:cstheme="minorHAnsi"/>
          <w:sz w:val="24"/>
          <w:szCs w:val="24"/>
          <w:lang w:eastAsia="cs-CZ"/>
        </w:rPr>
        <w:t>,9).</w:t>
      </w:r>
    </w:p>
    <w:p w14:paraId="075834A1" w14:textId="57296B8B" w:rsidR="0084521B" w:rsidRPr="00DA0C4F" w:rsidRDefault="00F11531" w:rsidP="00297C90">
      <w:pPr>
        <w:spacing w:before="100" w:beforeAutospacing="1" w:after="100" w:afterAutospacing="1" w:line="240" w:lineRule="auto"/>
        <w:jc w:val="both"/>
        <w:rPr>
          <w:rFonts w:eastAsia="Times New Roman" w:cstheme="minorHAnsi"/>
          <w:sz w:val="24"/>
          <w:szCs w:val="24"/>
          <w:lang w:eastAsia="cs-CZ"/>
        </w:rPr>
      </w:pPr>
      <w:r w:rsidRPr="00DA0C4F">
        <w:rPr>
          <w:rFonts w:eastAsia="Times New Roman" w:cstheme="minorHAnsi"/>
          <w:sz w:val="24"/>
          <w:szCs w:val="24"/>
          <w:lang w:eastAsia="cs-CZ"/>
        </w:rPr>
        <w:t>Dějiny spásy se naplňují skrze „</w:t>
      </w:r>
      <w:r w:rsidR="0084521B" w:rsidRPr="00DA0C4F">
        <w:rPr>
          <w:rFonts w:eastAsia="Times New Roman" w:cstheme="minorHAnsi"/>
          <w:sz w:val="24"/>
          <w:szCs w:val="24"/>
          <w:lang w:eastAsia="cs-CZ"/>
        </w:rPr>
        <w:t>naděj</w:t>
      </w:r>
      <w:r w:rsidRPr="00DA0C4F">
        <w:rPr>
          <w:rFonts w:eastAsia="Times New Roman" w:cstheme="minorHAnsi"/>
          <w:sz w:val="24"/>
          <w:szCs w:val="24"/>
          <w:lang w:eastAsia="cs-CZ"/>
        </w:rPr>
        <w:t>i v beznaději</w:t>
      </w:r>
      <w:r w:rsidR="0084521B" w:rsidRPr="00DA0C4F">
        <w:rPr>
          <w:rFonts w:eastAsia="Times New Roman" w:cstheme="minorHAnsi"/>
          <w:sz w:val="24"/>
          <w:szCs w:val="24"/>
          <w:lang w:eastAsia="cs-CZ"/>
        </w:rPr>
        <w:t>“ (srov.</w:t>
      </w:r>
      <w:r w:rsidR="00DA0C4F">
        <w:rPr>
          <w:rFonts w:eastAsia="Times New Roman" w:cstheme="minorHAnsi"/>
          <w:sz w:val="24"/>
          <w:szCs w:val="24"/>
          <w:lang w:eastAsia="cs-CZ"/>
        </w:rPr>
        <w:t xml:space="preserve"> </w:t>
      </w:r>
      <w:r w:rsidR="0084521B" w:rsidRPr="00DA0C4F">
        <w:rPr>
          <w:rFonts w:eastAsia="Times New Roman" w:cstheme="minorHAnsi"/>
          <w:iCs/>
          <w:sz w:val="24"/>
          <w:szCs w:val="24"/>
          <w:lang w:eastAsia="cs-CZ"/>
        </w:rPr>
        <w:t>Řím</w:t>
      </w:r>
      <w:r w:rsidR="0084521B" w:rsidRPr="00DA0C4F">
        <w:rPr>
          <w:rFonts w:eastAsia="Times New Roman" w:cstheme="minorHAnsi"/>
          <w:sz w:val="24"/>
          <w:szCs w:val="24"/>
          <w:lang w:eastAsia="cs-CZ"/>
        </w:rPr>
        <w:t xml:space="preserve"> 4,18) a </w:t>
      </w:r>
      <w:r w:rsidRPr="00DA0C4F">
        <w:rPr>
          <w:rFonts w:eastAsia="Times New Roman" w:cstheme="minorHAnsi"/>
          <w:sz w:val="24"/>
          <w:szCs w:val="24"/>
          <w:lang w:eastAsia="cs-CZ"/>
        </w:rPr>
        <w:t>skrze</w:t>
      </w:r>
      <w:r w:rsidR="0084521B" w:rsidRPr="00DA0C4F">
        <w:rPr>
          <w:rFonts w:eastAsia="Times New Roman" w:cstheme="minorHAnsi"/>
          <w:sz w:val="24"/>
          <w:szCs w:val="24"/>
          <w:lang w:eastAsia="cs-CZ"/>
        </w:rPr>
        <w:t xml:space="preserve"> naš</w:t>
      </w:r>
      <w:r w:rsidRPr="00DA0C4F">
        <w:rPr>
          <w:rFonts w:eastAsia="Times New Roman" w:cstheme="minorHAnsi"/>
          <w:sz w:val="24"/>
          <w:szCs w:val="24"/>
          <w:lang w:eastAsia="cs-CZ"/>
        </w:rPr>
        <w:t>e</w:t>
      </w:r>
      <w:r w:rsidR="0084521B" w:rsidRPr="00DA0C4F">
        <w:rPr>
          <w:rFonts w:eastAsia="Times New Roman" w:cstheme="minorHAnsi"/>
          <w:sz w:val="24"/>
          <w:szCs w:val="24"/>
          <w:lang w:eastAsia="cs-CZ"/>
        </w:rPr>
        <w:t xml:space="preserve"> slabost</w:t>
      </w:r>
      <w:r w:rsidRPr="00DA0C4F">
        <w:rPr>
          <w:rFonts w:eastAsia="Times New Roman" w:cstheme="minorHAnsi"/>
          <w:sz w:val="24"/>
          <w:szCs w:val="24"/>
          <w:lang w:eastAsia="cs-CZ"/>
        </w:rPr>
        <w:t>i</w:t>
      </w:r>
      <w:r w:rsidR="0084521B" w:rsidRPr="00DA0C4F">
        <w:rPr>
          <w:rFonts w:eastAsia="Times New Roman" w:cstheme="minorHAnsi"/>
          <w:sz w:val="24"/>
          <w:szCs w:val="24"/>
          <w:lang w:eastAsia="cs-CZ"/>
        </w:rPr>
        <w:t xml:space="preserve">. Příliš často si myslíme, že Bůh staví pouze na tom, co je v nás dobré a vítězné, </w:t>
      </w:r>
      <w:r w:rsidR="00466095" w:rsidRPr="00DA0C4F">
        <w:rPr>
          <w:rFonts w:eastAsia="Times New Roman" w:cstheme="minorHAnsi"/>
          <w:sz w:val="24"/>
          <w:szCs w:val="24"/>
          <w:lang w:eastAsia="cs-CZ"/>
        </w:rPr>
        <w:t>přičemž</w:t>
      </w:r>
      <w:r w:rsidR="0084521B" w:rsidRPr="00DA0C4F">
        <w:rPr>
          <w:rFonts w:eastAsia="Times New Roman" w:cstheme="minorHAnsi"/>
          <w:sz w:val="24"/>
          <w:szCs w:val="24"/>
          <w:lang w:eastAsia="cs-CZ"/>
        </w:rPr>
        <w:t xml:space="preserve"> </w:t>
      </w:r>
      <w:r w:rsidRPr="00DA0C4F">
        <w:rPr>
          <w:rFonts w:eastAsia="Times New Roman" w:cstheme="minorHAnsi"/>
          <w:sz w:val="24"/>
          <w:szCs w:val="24"/>
          <w:lang w:eastAsia="cs-CZ"/>
        </w:rPr>
        <w:t>většina</w:t>
      </w:r>
      <w:r w:rsidR="0084521B" w:rsidRPr="00DA0C4F">
        <w:rPr>
          <w:rFonts w:eastAsia="Times New Roman" w:cstheme="minorHAnsi"/>
          <w:sz w:val="24"/>
          <w:szCs w:val="24"/>
          <w:lang w:eastAsia="cs-CZ"/>
        </w:rPr>
        <w:t xml:space="preserve"> jeho plánů se </w:t>
      </w:r>
      <w:r w:rsidRPr="00DA0C4F">
        <w:rPr>
          <w:rFonts w:eastAsia="Times New Roman" w:cstheme="minorHAnsi"/>
          <w:sz w:val="24"/>
          <w:szCs w:val="24"/>
          <w:lang w:eastAsia="cs-CZ"/>
        </w:rPr>
        <w:t>naplňuje skrze</w:t>
      </w:r>
      <w:r w:rsidR="0084521B" w:rsidRPr="00DA0C4F">
        <w:rPr>
          <w:rFonts w:eastAsia="Times New Roman" w:cstheme="minorHAnsi"/>
          <w:sz w:val="24"/>
          <w:szCs w:val="24"/>
          <w:lang w:eastAsia="cs-CZ"/>
        </w:rPr>
        <w:t xml:space="preserve"> naš</w:t>
      </w:r>
      <w:r w:rsidRPr="00DA0C4F">
        <w:rPr>
          <w:rFonts w:eastAsia="Times New Roman" w:cstheme="minorHAnsi"/>
          <w:sz w:val="24"/>
          <w:szCs w:val="24"/>
          <w:lang w:eastAsia="cs-CZ"/>
        </w:rPr>
        <w:t>e</w:t>
      </w:r>
      <w:r w:rsidR="0084521B" w:rsidRPr="00DA0C4F">
        <w:rPr>
          <w:rFonts w:eastAsia="Times New Roman" w:cstheme="minorHAnsi"/>
          <w:sz w:val="24"/>
          <w:szCs w:val="24"/>
          <w:lang w:eastAsia="cs-CZ"/>
        </w:rPr>
        <w:t xml:space="preserve"> slabost</w:t>
      </w:r>
      <w:r w:rsidRPr="00DA0C4F">
        <w:rPr>
          <w:rFonts w:eastAsia="Times New Roman" w:cstheme="minorHAnsi"/>
          <w:sz w:val="24"/>
          <w:szCs w:val="24"/>
          <w:lang w:eastAsia="cs-CZ"/>
        </w:rPr>
        <w:t>i a jim navzdory</w:t>
      </w:r>
      <w:r w:rsidR="0084521B" w:rsidRPr="00DA0C4F">
        <w:rPr>
          <w:rFonts w:eastAsia="Times New Roman" w:cstheme="minorHAnsi"/>
          <w:sz w:val="24"/>
          <w:szCs w:val="24"/>
          <w:lang w:eastAsia="cs-CZ"/>
        </w:rPr>
        <w:t xml:space="preserve">. </w:t>
      </w:r>
      <w:r w:rsidRPr="00DA0C4F">
        <w:rPr>
          <w:rFonts w:eastAsia="Times New Roman" w:cstheme="minorHAnsi"/>
          <w:sz w:val="24"/>
          <w:szCs w:val="24"/>
          <w:lang w:eastAsia="cs-CZ"/>
        </w:rPr>
        <w:t xml:space="preserve">Sv. </w:t>
      </w:r>
      <w:r w:rsidR="0084521B" w:rsidRPr="00DA0C4F">
        <w:rPr>
          <w:rFonts w:eastAsia="Times New Roman" w:cstheme="minorHAnsi"/>
          <w:sz w:val="24"/>
          <w:szCs w:val="24"/>
          <w:lang w:eastAsia="cs-CZ"/>
        </w:rPr>
        <w:t xml:space="preserve">Pavel říká: </w:t>
      </w:r>
      <w:r w:rsidR="00D663B6" w:rsidRPr="00DA0C4F">
        <w:rPr>
          <w:rFonts w:eastAsia="Times New Roman" w:cstheme="minorHAnsi"/>
          <w:sz w:val="24"/>
          <w:szCs w:val="24"/>
          <w:lang w:eastAsia="cs-CZ"/>
        </w:rPr>
        <w:t>„</w:t>
      </w:r>
      <w:r w:rsidR="0084521B" w:rsidRPr="00DA0C4F">
        <w:rPr>
          <w:rFonts w:eastAsia="Times New Roman" w:cstheme="minorHAnsi"/>
          <w:sz w:val="24"/>
          <w:szCs w:val="24"/>
          <w:lang w:eastAsia="cs-CZ"/>
        </w:rPr>
        <w:t xml:space="preserve">Abych se pro vznešenost těch zjevení nepyšnil, byl mi dán do těla osten, posel to satanův, aby mě bil do tváře. To proto, aby se mě nezmocňovala pýcha. Kvůli tomu jsem třikrát prosil Pána, aby mě toho zbavil. Ale on mi řekl: „Stačí ti moje milost, protože síla se tím </w:t>
      </w:r>
      <w:proofErr w:type="spellStart"/>
      <w:r w:rsidR="0084521B" w:rsidRPr="00DA0C4F">
        <w:rPr>
          <w:rFonts w:eastAsia="Times New Roman" w:cstheme="minorHAnsi"/>
          <w:sz w:val="24"/>
          <w:szCs w:val="24"/>
          <w:lang w:eastAsia="cs-CZ"/>
        </w:rPr>
        <w:t>zřejměji</w:t>
      </w:r>
      <w:proofErr w:type="spellEnd"/>
      <w:r w:rsidR="0084521B" w:rsidRPr="00DA0C4F">
        <w:rPr>
          <w:rFonts w:eastAsia="Times New Roman" w:cstheme="minorHAnsi"/>
          <w:sz w:val="24"/>
          <w:szCs w:val="24"/>
          <w:lang w:eastAsia="cs-CZ"/>
        </w:rPr>
        <w:t xml:space="preserve"> projeví ve slabosti“</w:t>
      </w:r>
      <w:r w:rsidR="00B65610">
        <w:rPr>
          <w:rFonts w:eastAsia="Times New Roman" w:cstheme="minorHAnsi"/>
          <w:sz w:val="24"/>
          <w:szCs w:val="24"/>
          <w:lang w:eastAsia="cs-CZ"/>
        </w:rPr>
        <w:t xml:space="preserve"> </w:t>
      </w:r>
      <w:r w:rsidR="00B65610" w:rsidRPr="00DA0C4F">
        <w:rPr>
          <w:rFonts w:eastAsia="Times New Roman" w:cstheme="minorHAnsi"/>
          <w:sz w:val="24"/>
          <w:szCs w:val="24"/>
          <w:lang w:eastAsia="cs-CZ"/>
        </w:rPr>
        <w:t>(</w:t>
      </w:r>
      <w:r w:rsidR="00B65610" w:rsidRPr="00DA0C4F">
        <w:rPr>
          <w:rFonts w:eastAsia="Times New Roman" w:cstheme="minorHAnsi"/>
          <w:iCs/>
          <w:sz w:val="24"/>
          <w:szCs w:val="24"/>
          <w:lang w:eastAsia="cs-CZ"/>
        </w:rPr>
        <w:t>2 </w:t>
      </w:r>
      <w:proofErr w:type="spellStart"/>
      <w:r w:rsidR="00B65610" w:rsidRPr="00DA0C4F">
        <w:rPr>
          <w:rFonts w:eastAsia="Times New Roman" w:cstheme="minorHAnsi"/>
          <w:iCs/>
          <w:sz w:val="24"/>
          <w:szCs w:val="24"/>
          <w:lang w:eastAsia="cs-CZ"/>
        </w:rPr>
        <w:t>Kor</w:t>
      </w:r>
      <w:proofErr w:type="spellEnd"/>
      <w:r w:rsidR="00B65610" w:rsidRPr="00DA0C4F">
        <w:rPr>
          <w:rFonts w:eastAsia="Times New Roman" w:cstheme="minorHAnsi"/>
          <w:i/>
          <w:iCs/>
          <w:sz w:val="24"/>
          <w:szCs w:val="24"/>
          <w:lang w:eastAsia="cs-CZ"/>
        </w:rPr>
        <w:t> </w:t>
      </w:r>
      <w:r w:rsidR="00B65610" w:rsidRPr="00DA0C4F">
        <w:rPr>
          <w:rFonts w:eastAsia="Times New Roman" w:cstheme="minorHAnsi"/>
          <w:sz w:val="24"/>
          <w:szCs w:val="24"/>
          <w:lang w:eastAsia="cs-CZ"/>
        </w:rPr>
        <w:t>12,7–9).</w:t>
      </w:r>
    </w:p>
    <w:p w14:paraId="2F0C9411" w14:textId="77777777" w:rsidR="0084521B" w:rsidRPr="00DA0C4F" w:rsidRDefault="0084521B" w:rsidP="00297C90">
      <w:pPr>
        <w:spacing w:before="100" w:beforeAutospacing="1" w:after="100" w:afterAutospacing="1" w:line="240" w:lineRule="auto"/>
        <w:jc w:val="both"/>
        <w:rPr>
          <w:rFonts w:eastAsia="Times New Roman" w:cstheme="minorHAnsi"/>
          <w:sz w:val="24"/>
          <w:szCs w:val="24"/>
          <w:lang w:eastAsia="cs-CZ"/>
        </w:rPr>
      </w:pPr>
      <w:r w:rsidRPr="00DA0C4F">
        <w:rPr>
          <w:rFonts w:eastAsia="Times New Roman" w:cstheme="minorHAnsi"/>
          <w:sz w:val="24"/>
          <w:szCs w:val="24"/>
          <w:lang w:eastAsia="cs-CZ"/>
        </w:rPr>
        <w:t>Pokud je perspektiva ekonomie spásy</w:t>
      </w:r>
      <w:r w:rsidR="00F11531" w:rsidRPr="00DA0C4F">
        <w:rPr>
          <w:rFonts w:eastAsia="Times New Roman" w:cstheme="minorHAnsi"/>
          <w:sz w:val="24"/>
          <w:szCs w:val="24"/>
          <w:lang w:eastAsia="cs-CZ"/>
        </w:rPr>
        <w:t xml:space="preserve"> taková, musíme se naučit přijímat</w:t>
      </w:r>
      <w:r w:rsidRPr="00DA0C4F">
        <w:rPr>
          <w:rFonts w:eastAsia="Times New Roman" w:cstheme="minorHAnsi"/>
          <w:sz w:val="24"/>
          <w:szCs w:val="24"/>
          <w:lang w:eastAsia="cs-CZ"/>
        </w:rPr>
        <w:t xml:space="preserve"> svo</w:t>
      </w:r>
      <w:r w:rsidR="00F11531" w:rsidRPr="00DA0C4F">
        <w:rPr>
          <w:rFonts w:eastAsia="Times New Roman" w:cstheme="minorHAnsi"/>
          <w:sz w:val="24"/>
          <w:szCs w:val="24"/>
          <w:lang w:eastAsia="cs-CZ"/>
        </w:rPr>
        <w:t>u</w:t>
      </w:r>
      <w:r w:rsidRPr="00DA0C4F">
        <w:rPr>
          <w:rFonts w:eastAsia="Times New Roman" w:cstheme="minorHAnsi"/>
          <w:sz w:val="24"/>
          <w:szCs w:val="24"/>
          <w:lang w:eastAsia="cs-CZ"/>
        </w:rPr>
        <w:t xml:space="preserve"> slabost </w:t>
      </w:r>
      <w:r w:rsidR="00053280" w:rsidRPr="00DA0C4F">
        <w:rPr>
          <w:rFonts w:eastAsia="Times New Roman" w:cstheme="minorHAnsi"/>
          <w:sz w:val="24"/>
          <w:szCs w:val="24"/>
          <w:lang w:eastAsia="cs-CZ"/>
        </w:rPr>
        <w:t>s velkou něhou</w:t>
      </w:r>
      <w:r w:rsidRPr="00DA0C4F">
        <w:rPr>
          <w:rFonts w:eastAsia="Times New Roman" w:cstheme="minorHAnsi"/>
          <w:sz w:val="24"/>
          <w:szCs w:val="24"/>
          <w:lang w:eastAsia="cs-CZ"/>
        </w:rPr>
        <w:t>.</w:t>
      </w:r>
      <w:bookmarkStart w:id="2" w:name="_ftnref12"/>
      <w:r w:rsidR="009660F1" w:rsidRPr="00DA0C4F">
        <w:rPr>
          <w:rStyle w:val="Znakapoznpodarou"/>
          <w:rFonts w:eastAsia="Times New Roman" w:cstheme="minorHAnsi"/>
          <w:sz w:val="24"/>
          <w:szCs w:val="24"/>
          <w:lang w:eastAsia="cs-CZ"/>
        </w:rPr>
        <w:footnoteReference w:id="12"/>
      </w:r>
      <w:bookmarkEnd w:id="2"/>
      <w:r w:rsidR="009A3B54" w:rsidRPr="00DA0C4F">
        <w:rPr>
          <w:rFonts w:eastAsia="Times New Roman" w:cstheme="minorHAnsi"/>
          <w:sz w:val="24"/>
          <w:szCs w:val="24"/>
          <w:lang w:eastAsia="cs-CZ"/>
        </w:rPr>
        <w:t xml:space="preserve"> </w:t>
      </w:r>
    </w:p>
    <w:p w14:paraId="00B4BC20" w14:textId="281D9F7E" w:rsidR="0084521B" w:rsidRPr="00DA0C4F" w:rsidRDefault="0084521B" w:rsidP="00297C90">
      <w:pPr>
        <w:spacing w:before="100" w:beforeAutospacing="1" w:after="100" w:afterAutospacing="1"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Zlý </w:t>
      </w:r>
      <w:r w:rsidR="00053280" w:rsidRPr="00DA0C4F">
        <w:rPr>
          <w:rFonts w:eastAsia="Times New Roman" w:cstheme="minorHAnsi"/>
          <w:sz w:val="24"/>
          <w:szCs w:val="24"/>
          <w:lang w:eastAsia="cs-CZ"/>
        </w:rPr>
        <w:t>nám ukazuje</w:t>
      </w:r>
      <w:r w:rsidRPr="00DA0C4F">
        <w:rPr>
          <w:rFonts w:eastAsia="Times New Roman" w:cstheme="minorHAnsi"/>
          <w:sz w:val="24"/>
          <w:szCs w:val="24"/>
          <w:lang w:eastAsia="cs-CZ"/>
        </w:rPr>
        <w:t xml:space="preserve"> </w:t>
      </w:r>
      <w:r w:rsidR="00053280" w:rsidRPr="00DA0C4F">
        <w:rPr>
          <w:rFonts w:eastAsia="Times New Roman" w:cstheme="minorHAnsi"/>
          <w:sz w:val="24"/>
          <w:szCs w:val="24"/>
          <w:lang w:eastAsia="cs-CZ"/>
        </w:rPr>
        <w:t>naši</w:t>
      </w:r>
      <w:r w:rsidRPr="00DA0C4F">
        <w:rPr>
          <w:rFonts w:eastAsia="Times New Roman" w:cstheme="minorHAnsi"/>
          <w:sz w:val="24"/>
          <w:szCs w:val="24"/>
          <w:lang w:eastAsia="cs-CZ"/>
        </w:rPr>
        <w:t xml:space="preserve"> křehkost </w:t>
      </w:r>
      <w:r w:rsidR="00053280" w:rsidRPr="00DA0C4F">
        <w:rPr>
          <w:rFonts w:eastAsia="Times New Roman" w:cstheme="minorHAnsi"/>
          <w:sz w:val="24"/>
          <w:szCs w:val="24"/>
          <w:lang w:eastAsia="cs-CZ"/>
        </w:rPr>
        <w:t xml:space="preserve">v negativním </w:t>
      </w:r>
      <w:r w:rsidR="00466095" w:rsidRPr="00DA0C4F">
        <w:rPr>
          <w:rFonts w:eastAsia="Times New Roman" w:cstheme="minorHAnsi"/>
          <w:sz w:val="24"/>
          <w:szCs w:val="24"/>
          <w:lang w:eastAsia="cs-CZ"/>
        </w:rPr>
        <w:t>světle</w:t>
      </w:r>
      <w:r w:rsidR="00053280" w:rsidRPr="00DA0C4F">
        <w:rPr>
          <w:rFonts w:eastAsia="Times New Roman" w:cstheme="minorHAnsi"/>
          <w:sz w:val="24"/>
          <w:szCs w:val="24"/>
          <w:lang w:eastAsia="cs-CZ"/>
        </w:rPr>
        <w:t>, zatímco Duch na ni poukazuje s</w:t>
      </w:r>
      <w:r w:rsidR="00DC1E88" w:rsidRPr="00DA0C4F">
        <w:rPr>
          <w:rFonts w:eastAsia="Times New Roman" w:cstheme="minorHAnsi"/>
          <w:sz w:val="24"/>
          <w:szCs w:val="24"/>
          <w:lang w:eastAsia="cs-CZ"/>
        </w:rPr>
        <w:t> </w:t>
      </w:r>
      <w:r w:rsidR="00053280" w:rsidRPr="00DA0C4F">
        <w:rPr>
          <w:rFonts w:eastAsia="Times New Roman" w:cstheme="minorHAnsi"/>
          <w:sz w:val="24"/>
          <w:szCs w:val="24"/>
          <w:lang w:eastAsia="cs-CZ"/>
        </w:rPr>
        <w:t>něhou</w:t>
      </w:r>
      <w:r w:rsidRPr="00DA0C4F">
        <w:rPr>
          <w:rFonts w:eastAsia="Times New Roman" w:cstheme="minorHAnsi"/>
          <w:sz w:val="24"/>
          <w:szCs w:val="24"/>
          <w:lang w:eastAsia="cs-CZ"/>
        </w:rPr>
        <w:t xml:space="preserve">. Toho, co je v nás křehké, je nejlépe se dotýkat něžně. Ukazování prstem a soud, který vynášíme nad druhými, jsou velmi často znamením naší neschopnosti </w:t>
      </w:r>
      <w:r w:rsidR="003A1DCF" w:rsidRPr="00DA0C4F">
        <w:rPr>
          <w:rFonts w:eastAsia="Times New Roman" w:cstheme="minorHAnsi"/>
          <w:sz w:val="24"/>
          <w:szCs w:val="24"/>
          <w:lang w:eastAsia="cs-CZ"/>
        </w:rPr>
        <w:t xml:space="preserve">přijímat </w:t>
      </w:r>
      <w:r w:rsidRPr="00DA0C4F">
        <w:rPr>
          <w:rFonts w:eastAsia="Times New Roman" w:cstheme="minorHAnsi"/>
          <w:sz w:val="24"/>
          <w:szCs w:val="24"/>
          <w:lang w:eastAsia="cs-CZ"/>
        </w:rPr>
        <w:t>vlastní slabost a křehkost. Pouze něha nás ochrání před vlivem žalobníka (srov.</w:t>
      </w:r>
      <w:r w:rsidR="00DA0C4F">
        <w:rPr>
          <w:rFonts w:eastAsia="Times New Roman" w:cstheme="minorHAnsi"/>
          <w:sz w:val="24"/>
          <w:szCs w:val="24"/>
          <w:lang w:eastAsia="cs-CZ"/>
        </w:rPr>
        <w:t xml:space="preserve"> </w:t>
      </w:r>
      <w:proofErr w:type="spellStart"/>
      <w:r w:rsidRPr="00DA0C4F">
        <w:rPr>
          <w:rFonts w:eastAsia="Times New Roman" w:cstheme="minorHAnsi"/>
          <w:iCs/>
          <w:sz w:val="24"/>
          <w:szCs w:val="24"/>
          <w:lang w:eastAsia="cs-CZ"/>
        </w:rPr>
        <w:t>Zj</w:t>
      </w:r>
      <w:proofErr w:type="spellEnd"/>
      <w:r w:rsidRPr="00DA0C4F">
        <w:rPr>
          <w:rFonts w:eastAsia="Times New Roman" w:cstheme="minorHAnsi"/>
          <w:iCs/>
          <w:sz w:val="24"/>
          <w:szCs w:val="24"/>
          <w:lang w:eastAsia="cs-CZ"/>
        </w:rPr>
        <w:t> </w:t>
      </w:r>
      <w:r w:rsidRPr="00DA0C4F">
        <w:rPr>
          <w:rFonts w:eastAsia="Times New Roman" w:cstheme="minorHAnsi"/>
          <w:sz w:val="24"/>
          <w:szCs w:val="24"/>
          <w:lang w:eastAsia="cs-CZ"/>
        </w:rPr>
        <w:t xml:space="preserve">12,10). Proto je důležité setkání s Božím milosrdenstvím, zejména ve svátosti smíření, zkušeností pravdy a laskavosti. Paradoxně nám může </w:t>
      </w:r>
      <w:r w:rsidR="003A1DCF" w:rsidRPr="00DA0C4F">
        <w:rPr>
          <w:rFonts w:eastAsia="Times New Roman" w:cstheme="minorHAnsi"/>
          <w:sz w:val="24"/>
          <w:szCs w:val="24"/>
          <w:lang w:eastAsia="cs-CZ"/>
        </w:rPr>
        <w:t>sdělit</w:t>
      </w:r>
      <w:r w:rsidRPr="00DA0C4F">
        <w:rPr>
          <w:rFonts w:eastAsia="Times New Roman" w:cstheme="minorHAnsi"/>
          <w:sz w:val="24"/>
          <w:szCs w:val="24"/>
          <w:lang w:eastAsia="cs-CZ"/>
        </w:rPr>
        <w:t xml:space="preserve"> pravdu i Zlý, ale</w:t>
      </w:r>
      <w:r w:rsidR="003A1DCF" w:rsidRPr="00DA0C4F">
        <w:rPr>
          <w:rFonts w:eastAsia="Times New Roman" w:cstheme="minorHAnsi"/>
          <w:sz w:val="24"/>
          <w:szCs w:val="24"/>
          <w:lang w:eastAsia="cs-CZ"/>
        </w:rPr>
        <w:t xml:space="preserve"> pokud to dělá, pak proto, aby nás odsoudil</w:t>
      </w:r>
      <w:r w:rsidRPr="00DA0C4F">
        <w:rPr>
          <w:rFonts w:eastAsia="Times New Roman" w:cstheme="minorHAnsi"/>
          <w:sz w:val="24"/>
          <w:szCs w:val="24"/>
          <w:lang w:eastAsia="cs-CZ"/>
        </w:rPr>
        <w:t>. Víme však, že Pravda, která je od Boha, nás ne</w:t>
      </w:r>
      <w:r w:rsidR="003A1DCF" w:rsidRPr="00DA0C4F">
        <w:rPr>
          <w:rFonts w:eastAsia="Times New Roman" w:cstheme="minorHAnsi"/>
          <w:sz w:val="24"/>
          <w:szCs w:val="24"/>
          <w:lang w:eastAsia="cs-CZ"/>
        </w:rPr>
        <w:t>odsuzuje</w:t>
      </w:r>
      <w:r w:rsidRPr="00DA0C4F">
        <w:rPr>
          <w:rFonts w:eastAsia="Times New Roman" w:cstheme="minorHAnsi"/>
          <w:sz w:val="24"/>
          <w:szCs w:val="24"/>
          <w:lang w:eastAsia="cs-CZ"/>
        </w:rPr>
        <w:t xml:space="preserve">, nýbrž </w:t>
      </w:r>
      <w:r w:rsidR="003A1DCF" w:rsidRPr="00DA0C4F">
        <w:rPr>
          <w:rFonts w:eastAsia="Times New Roman" w:cstheme="minorHAnsi"/>
          <w:sz w:val="24"/>
          <w:szCs w:val="24"/>
          <w:lang w:eastAsia="cs-CZ"/>
        </w:rPr>
        <w:t>přijímá</w:t>
      </w:r>
      <w:r w:rsidRPr="00DA0C4F">
        <w:rPr>
          <w:rFonts w:eastAsia="Times New Roman" w:cstheme="minorHAnsi"/>
          <w:sz w:val="24"/>
          <w:szCs w:val="24"/>
          <w:lang w:eastAsia="cs-CZ"/>
        </w:rPr>
        <w:t>, objímá, podpírá a</w:t>
      </w:r>
      <w:r w:rsidR="00B65610">
        <w:rPr>
          <w:rFonts w:eastAsia="Times New Roman" w:cstheme="minorHAnsi"/>
          <w:sz w:val="24"/>
          <w:szCs w:val="24"/>
          <w:lang w:eastAsia="cs-CZ"/>
        </w:rPr>
        <w:t> </w:t>
      </w:r>
      <w:r w:rsidRPr="00DA0C4F">
        <w:rPr>
          <w:rFonts w:eastAsia="Times New Roman" w:cstheme="minorHAnsi"/>
          <w:sz w:val="24"/>
          <w:szCs w:val="24"/>
          <w:lang w:eastAsia="cs-CZ"/>
        </w:rPr>
        <w:t>odpouští nám. Pravda se nám vždycky ukazuje jako milosrdný Otec z podobenství (</w:t>
      </w:r>
      <w:proofErr w:type="spellStart"/>
      <w:r w:rsidRPr="00DA0C4F">
        <w:rPr>
          <w:rFonts w:eastAsia="Times New Roman" w:cstheme="minorHAnsi"/>
          <w:iCs/>
          <w:sz w:val="24"/>
          <w:szCs w:val="24"/>
          <w:lang w:eastAsia="cs-CZ"/>
        </w:rPr>
        <w:t>Lk</w:t>
      </w:r>
      <w:proofErr w:type="spellEnd"/>
      <w:r w:rsidRPr="00DA0C4F">
        <w:rPr>
          <w:rFonts w:eastAsia="Times New Roman" w:cstheme="minorHAnsi"/>
          <w:i/>
          <w:iCs/>
          <w:sz w:val="24"/>
          <w:szCs w:val="24"/>
          <w:lang w:eastAsia="cs-CZ"/>
        </w:rPr>
        <w:t> </w:t>
      </w:r>
      <w:r w:rsidRPr="00DA0C4F">
        <w:rPr>
          <w:rFonts w:eastAsia="Times New Roman" w:cstheme="minorHAnsi"/>
          <w:sz w:val="24"/>
          <w:szCs w:val="24"/>
          <w:lang w:eastAsia="cs-CZ"/>
        </w:rPr>
        <w:t>15,11</w:t>
      </w:r>
      <w:r w:rsidR="00DC1E88" w:rsidRPr="00DA0C4F">
        <w:rPr>
          <w:rFonts w:eastAsia="Times New Roman" w:cstheme="minorHAnsi"/>
          <w:sz w:val="24"/>
          <w:szCs w:val="24"/>
          <w:lang w:eastAsia="cs-CZ"/>
        </w:rPr>
        <w:t>–</w:t>
      </w:r>
      <w:r w:rsidRPr="00DA0C4F">
        <w:rPr>
          <w:rFonts w:eastAsia="Times New Roman" w:cstheme="minorHAnsi"/>
          <w:sz w:val="24"/>
          <w:szCs w:val="24"/>
          <w:lang w:eastAsia="cs-CZ"/>
        </w:rPr>
        <w:t xml:space="preserve">32): vychází nám vstříc, vrací důstojnost, </w:t>
      </w:r>
      <w:r w:rsidR="00466095" w:rsidRPr="00DA0C4F">
        <w:rPr>
          <w:rFonts w:eastAsia="Times New Roman" w:cstheme="minorHAnsi"/>
          <w:sz w:val="24"/>
          <w:szCs w:val="24"/>
          <w:lang w:eastAsia="cs-CZ"/>
        </w:rPr>
        <w:t>postaví nás na nohy</w:t>
      </w:r>
      <w:r w:rsidRPr="00DA0C4F">
        <w:rPr>
          <w:rFonts w:eastAsia="Times New Roman" w:cstheme="minorHAnsi"/>
          <w:sz w:val="24"/>
          <w:szCs w:val="24"/>
          <w:lang w:eastAsia="cs-CZ"/>
        </w:rPr>
        <w:t xml:space="preserve"> a </w:t>
      </w:r>
      <w:r w:rsidR="00466095" w:rsidRPr="00DA0C4F">
        <w:rPr>
          <w:rFonts w:eastAsia="Times New Roman" w:cstheme="minorHAnsi"/>
          <w:sz w:val="24"/>
          <w:szCs w:val="24"/>
          <w:lang w:eastAsia="cs-CZ"/>
        </w:rPr>
        <w:t>vy</w:t>
      </w:r>
      <w:r w:rsidRPr="00DA0C4F">
        <w:rPr>
          <w:rFonts w:eastAsia="Times New Roman" w:cstheme="minorHAnsi"/>
          <w:sz w:val="24"/>
          <w:szCs w:val="24"/>
          <w:lang w:eastAsia="cs-CZ"/>
        </w:rPr>
        <w:t>strojí nám hostinu</w:t>
      </w:r>
      <w:r w:rsidR="003A1DCF" w:rsidRPr="00DA0C4F">
        <w:rPr>
          <w:rFonts w:eastAsia="Times New Roman" w:cstheme="minorHAnsi"/>
          <w:sz w:val="24"/>
          <w:szCs w:val="24"/>
          <w:lang w:eastAsia="cs-CZ"/>
        </w:rPr>
        <w:t>, protože</w:t>
      </w:r>
      <w:r w:rsidRPr="00DA0C4F">
        <w:rPr>
          <w:rFonts w:eastAsia="Times New Roman" w:cstheme="minorHAnsi"/>
          <w:sz w:val="24"/>
          <w:szCs w:val="24"/>
          <w:lang w:eastAsia="cs-CZ"/>
        </w:rPr>
        <w:t xml:space="preserve">: </w:t>
      </w:r>
      <w:r w:rsidR="00D663B6" w:rsidRPr="00DA0C4F">
        <w:rPr>
          <w:rFonts w:eastAsia="Times New Roman" w:cstheme="minorHAnsi"/>
          <w:sz w:val="24"/>
          <w:szCs w:val="24"/>
          <w:lang w:eastAsia="cs-CZ"/>
        </w:rPr>
        <w:t>„</w:t>
      </w:r>
      <w:r w:rsidR="00927DD1">
        <w:rPr>
          <w:rFonts w:eastAsia="Times New Roman" w:cstheme="minorHAnsi"/>
          <w:sz w:val="24"/>
          <w:szCs w:val="24"/>
          <w:lang w:eastAsia="cs-CZ"/>
        </w:rPr>
        <w:t>T</w:t>
      </w:r>
      <w:r w:rsidRPr="00DA0C4F">
        <w:rPr>
          <w:rFonts w:eastAsia="Times New Roman" w:cstheme="minorHAnsi"/>
          <w:sz w:val="24"/>
          <w:szCs w:val="24"/>
          <w:lang w:eastAsia="cs-CZ"/>
        </w:rPr>
        <w:t>ento můj syn byl mrtev, a</w:t>
      </w:r>
      <w:r w:rsidR="00EE7266">
        <w:rPr>
          <w:rFonts w:eastAsia="Times New Roman" w:cstheme="minorHAnsi"/>
          <w:sz w:val="24"/>
          <w:szCs w:val="24"/>
          <w:lang w:eastAsia="cs-CZ"/>
        </w:rPr>
        <w:t> </w:t>
      </w:r>
      <w:r w:rsidRPr="00DA0C4F">
        <w:rPr>
          <w:rFonts w:eastAsia="Times New Roman" w:cstheme="minorHAnsi"/>
          <w:sz w:val="24"/>
          <w:szCs w:val="24"/>
          <w:lang w:eastAsia="cs-CZ"/>
        </w:rPr>
        <w:t>z</w:t>
      </w:r>
      <w:r w:rsidR="003A1DCF" w:rsidRPr="00DA0C4F">
        <w:rPr>
          <w:rFonts w:eastAsia="Times New Roman" w:cstheme="minorHAnsi"/>
          <w:sz w:val="24"/>
          <w:szCs w:val="24"/>
          <w:lang w:eastAsia="cs-CZ"/>
        </w:rPr>
        <w:t xml:space="preserve">ase žije, byl ztracen, a je zase </w:t>
      </w:r>
      <w:r w:rsidRPr="00DA0C4F">
        <w:rPr>
          <w:rFonts w:eastAsia="Times New Roman" w:cstheme="minorHAnsi"/>
          <w:sz w:val="24"/>
          <w:szCs w:val="24"/>
          <w:lang w:eastAsia="cs-CZ"/>
        </w:rPr>
        <w:t>nalezen</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(v.</w:t>
      </w:r>
      <w:r w:rsidR="00DC1E88" w:rsidRPr="00DA0C4F">
        <w:rPr>
          <w:rFonts w:eastAsia="Times New Roman" w:cstheme="minorHAnsi"/>
          <w:sz w:val="24"/>
          <w:szCs w:val="24"/>
          <w:lang w:eastAsia="cs-CZ"/>
        </w:rPr>
        <w:t> </w:t>
      </w:r>
      <w:r w:rsidRPr="00DA0C4F">
        <w:rPr>
          <w:rFonts w:eastAsia="Times New Roman" w:cstheme="minorHAnsi"/>
          <w:sz w:val="24"/>
          <w:szCs w:val="24"/>
          <w:lang w:eastAsia="cs-CZ"/>
        </w:rPr>
        <w:t>24).</w:t>
      </w:r>
    </w:p>
    <w:p w14:paraId="0884B18E" w14:textId="0AA8562D" w:rsidR="0084521B" w:rsidRPr="00DA0C4F" w:rsidRDefault="00AD0355" w:rsidP="00297C90">
      <w:pPr>
        <w:spacing w:before="100" w:beforeAutospacing="1" w:after="100" w:afterAutospacing="1" w:line="240" w:lineRule="auto"/>
        <w:jc w:val="both"/>
        <w:rPr>
          <w:rFonts w:eastAsia="Times New Roman" w:cstheme="minorHAnsi"/>
          <w:sz w:val="24"/>
          <w:szCs w:val="24"/>
          <w:lang w:eastAsia="cs-CZ"/>
        </w:rPr>
      </w:pPr>
      <w:r w:rsidRPr="00DA0C4F">
        <w:rPr>
          <w:rFonts w:eastAsia="Times New Roman" w:cstheme="minorHAnsi"/>
          <w:sz w:val="24"/>
          <w:szCs w:val="24"/>
          <w:lang w:eastAsia="cs-CZ"/>
        </w:rPr>
        <w:lastRenderedPageBreak/>
        <w:t>Také</w:t>
      </w:r>
      <w:r w:rsidR="0084521B" w:rsidRPr="00DA0C4F">
        <w:rPr>
          <w:rFonts w:eastAsia="Times New Roman" w:cstheme="minorHAnsi"/>
          <w:sz w:val="24"/>
          <w:szCs w:val="24"/>
          <w:lang w:eastAsia="cs-CZ"/>
        </w:rPr>
        <w:t xml:space="preserve"> Josefovým</w:t>
      </w:r>
      <w:r w:rsidRPr="00DA0C4F">
        <w:rPr>
          <w:rFonts w:eastAsia="Times New Roman" w:cstheme="minorHAnsi"/>
          <w:sz w:val="24"/>
          <w:szCs w:val="24"/>
          <w:lang w:eastAsia="cs-CZ"/>
        </w:rPr>
        <w:t xml:space="preserve">i útrapami </w:t>
      </w:r>
      <w:r w:rsidR="0084521B" w:rsidRPr="00DA0C4F">
        <w:rPr>
          <w:rFonts w:eastAsia="Times New Roman" w:cstheme="minorHAnsi"/>
          <w:sz w:val="24"/>
          <w:szCs w:val="24"/>
          <w:lang w:eastAsia="cs-CZ"/>
        </w:rPr>
        <w:t xml:space="preserve">prostupuje Boží vůle, </w:t>
      </w:r>
      <w:r w:rsidRPr="00DA0C4F">
        <w:rPr>
          <w:rFonts w:eastAsia="Times New Roman" w:cstheme="minorHAnsi"/>
          <w:sz w:val="24"/>
          <w:szCs w:val="24"/>
          <w:lang w:eastAsia="cs-CZ"/>
        </w:rPr>
        <w:t xml:space="preserve">Boží </w:t>
      </w:r>
      <w:r w:rsidR="0084521B" w:rsidRPr="00DA0C4F">
        <w:rPr>
          <w:rFonts w:eastAsia="Times New Roman" w:cstheme="minorHAnsi"/>
          <w:sz w:val="24"/>
          <w:szCs w:val="24"/>
          <w:lang w:eastAsia="cs-CZ"/>
        </w:rPr>
        <w:t xml:space="preserve">dějiny a </w:t>
      </w:r>
      <w:r w:rsidRPr="00DA0C4F">
        <w:rPr>
          <w:rFonts w:eastAsia="Times New Roman" w:cstheme="minorHAnsi"/>
          <w:sz w:val="24"/>
          <w:szCs w:val="24"/>
          <w:lang w:eastAsia="cs-CZ"/>
        </w:rPr>
        <w:t xml:space="preserve">jeho </w:t>
      </w:r>
      <w:r w:rsidR="0084521B" w:rsidRPr="00DA0C4F">
        <w:rPr>
          <w:rFonts w:eastAsia="Times New Roman" w:cstheme="minorHAnsi"/>
          <w:sz w:val="24"/>
          <w:szCs w:val="24"/>
          <w:lang w:eastAsia="cs-CZ"/>
        </w:rPr>
        <w:t xml:space="preserve">plán. Josef nás tak učí, že </w:t>
      </w:r>
      <w:r w:rsidRPr="00DA0C4F">
        <w:rPr>
          <w:rFonts w:eastAsia="Times New Roman" w:cstheme="minorHAnsi"/>
          <w:sz w:val="24"/>
          <w:szCs w:val="24"/>
          <w:lang w:eastAsia="cs-CZ"/>
        </w:rPr>
        <w:t>věřit v Boha</w:t>
      </w:r>
      <w:r w:rsidR="0084521B" w:rsidRPr="00DA0C4F">
        <w:rPr>
          <w:rFonts w:eastAsia="Times New Roman" w:cstheme="minorHAnsi"/>
          <w:sz w:val="24"/>
          <w:szCs w:val="24"/>
          <w:lang w:eastAsia="cs-CZ"/>
        </w:rPr>
        <w:t xml:space="preserve"> znamená věřit</w:t>
      </w:r>
      <w:r w:rsidR="00466095" w:rsidRPr="00DA0C4F">
        <w:rPr>
          <w:rFonts w:eastAsia="Times New Roman" w:cstheme="minorHAnsi"/>
          <w:sz w:val="24"/>
          <w:szCs w:val="24"/>
          <w:lang w:eastAsia="cs-CZ"/>
        </w:rPr>
        <w:t xml:space="preserve"> i v to</w:t>
      </w:r>
      <w:r w:rsidR="0084521B" w:rsidRPr="00DA0C4F">
        <w:rPr>
          <w:rFonts w:eastAsia="Times New Roman" w:cstheme="minorHAnsi"/>
          <w:sz w:val="24"/>
          <w:szCs w:val="24"/>
          <w:lang w:eastAsia="cs-CZ"/>
        </w:rPr>
        <w:t xml:space="preserve">, že Bůh může působit </w:t>
      </w:r>
      <w:r w:rsidRPr="00DA0C4F">
        <w:rPr>
          <w:rFonts w:eastAsia="Times New Roman" w:cstheme="minorHAnsi"/>
          <w:sz w:val="24"/>
          <w:szCs w:val="24"/>
          <w:lang w:eastAsia="cs-CZ"/>
        </w:rPr>
        <w:t>skrze</w:t>
      </w:r>
      <w:r w:rsidR="0084521B" w:rsidRPr="00DA0C4F">
        <w:rPr>
          <w:rFonts w:eastAsia="Times New Roman" w:cstheme="minorHAnsi"/>
          <w:sz w:val="24"/>
          <w:szCs w:val="24"/>
          <w:lang w:eastAsia="cs-CZ"/>
        </w:rPr>
        <w:t xml:space="preserve"> naše obavy, naše chyby a</w:t>
      </w:r>
      <w:r w:rsidR="00B65610">
        <w:rPr>
          <w:rFonts w:eastAsia="Times New Roman" w:cstheme="minorHAnsi"/>
          <w:sz w:val="24"/>
          <w:szCs w:val="24"/>
          <w:lang w:eastAsia="cs-CZ"/>
        </w:rPr>
        <w:t> </w:t>
      </w:r>
      <w:r w:rsidR="0084521B" w:rsidRPr="00DA0C4F">
        <w:rPr>
          <w:rFonts w:eastAsia="Times New Roman" w:cstheme="minorHAnsi"/>
          <w:sz w:val="24"/>
          <w:szCs w:val="24"/>
          <w:lang w:eastAsia="cs-CZ"/>
        </w:rPr>
        <w:t xml:space="preserve">slabosti. Učí nás také, že uprostřed životních bouří nemusíme mít strach </w:t>
      </w:r>
      <w:r w:rsidRPr="00DA0C4F">
        <w:rPr>
          <w:rFonts w:eastAsia="Times New Roman" w:cstheme="minorHAnsi"/>
          <w:sz w:val="24"/>
          <w:szCs w:val="24"/>
          <w:lang w:eastAsia="cs-CZ"/>
        </w:rPr>
        <w:t>přenechat</w:t>
      </w:r>
      <w:r w:rsidR="0084521B" w:rsidRPr="00DA0C4F">
        <w:rPr>
          <w:rFonts w:eastAsia="Times New Roman" w:cstheme="minorHAnsi"/>
          <w:sz w:val="24"/>
          <w:szCs w:val="24"/>
          <w:lang w:eastAsia="cs-CZ"/>
        </w:rPr>
        <w:t xml:space="preserve"> kormidlo </w:t>
      </w:r>
      <w:r w:rsidRPr="00DA0C4F">
        <w:rPr>
          <w:rFonts w:eastAsia="Times New Roman" w:cstheme="minorHAnsi"/>
          <w:sz w:val="24"/>
          <w:szCs w:val="24"/>
          <w:lang w:eastAsia="cs-CZ"/>
        </w:rPr>
        <w:t>své</w:t>
      </w:r>
      <w:r w:rsidR="0084521B" w:rsidRPr="00DA0C4F">
        <w:rPr>
          <w:rFonts w:eastAsia="Times New Roman" w:cstheme="minorHAnsi"/>
          <w:sz w:val="24"/>
          <w:szCs w:val="24"/>
          <w:lang w:eastAsia="cs-CZ"/>
        </w:rPr>
        <w:t xml:space="preserve"> lodi Bohu. Někdy bychom chtěli mít všechno pod kontrolou, a</w:t>
      </w:r>
      <w:r w:rsidRPr="00DA0C4F">
        <w:rPr>
          <w:rFonts w:eastAsia="Times New Roman" w:cstheme="minorHAnsi"/>
          <w:sz w:val="24"/>
          <w:szCs w:val="24"/>
          <w:lang w:eastAsia="cs-CZ"/>
        </w:rPr>
        <w:t>le Bůh vidí vždy dál</w:t>
      </w:r>
      <w:r w:rsidR="0084521B" w:rsidRPr="00DA0C4F">
        <w:rPr>
          <w:rFonts w:eastAsia="Times New Roman" w:cstheme="minorHAnsi"/>
          <w:sz w:val="24"/>
          <w:szCs w:val="24"/>
          <w:lang w:eastAsia="cs-CZ"/>
        </w:rPr>
        <w:t>.</w:t>
      </w:r>
    </w:p>
    <w:p w14:paraId="2DA01079" w14:textId="77777777" w:rsidR="0084521B" w:rsidRPr="0063606F" w:rsidRDefault="0084521B" w:rsidP="0063606F">
      <w:pPr>
        <w:numPr>
          <w:ilvl w:val="0"/>
          <w:numId w:val="1"/>
        </w:numPr>
        <w:tabs>
          <w:tab w:val="clear" w:pos="720"/>
          <w:tab w:val="num" w:pos="142"/>
          <w:tab w:val="left" w:pos="567"/>
        </w:tabs>
        <w:spacing w:before="60" w:after="120" w:line="240" w:lineRule="auto"/>
        <w:ind w:left="426" w:hanging="284"/>
        <w:jc w:val="both"/>
        <w:rPr>
          <w:rFonts w:eastAsia="Times New Roman" w:cstheme="minorHAnsi"/>
          <w:b/>
          <w:i/>
          <w:iCs/>
          <w:sz w:val="24"/>
          <w:szCs w:val="24"/>
          <w:lang w:eastAsia="cs-CZ"/>
        </w:rPr>
      </w:pPr>
      <w:r w:rsidRPr="0063606F">
        <w:rPr>
          <w:rFonts w:eastAsia="Times New Roman" w:cstheme="minorHAnsi"/>
          <w:b/>
          <w:i/>
          <w:iCs/>
          <w:sz w:val="24"/>
          <w:szCs w:val="24"/>
          <w:lang w:eastAsia="cs-CZ"/>
        </w:rPr>
        <w:t>Poslušný otec</w:t>
      </w:r>
    </w:p>
    <w:p w14:paraId="18585980" w14:textId="76FEB058"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Podobně jako Bůh jednal s Marií, když jí zjevil svůj plán spásy, zjevil svoje plány také Josefovi; </w:t>
      </w:r>
      <w:r w:rsidR="00525DE0" w:rsidRPr="00DA0C4F">
        <w:rPr>
          <w:rFonts w:eastAsia="Times New Roman" w:cstheme="minorHAnsi"/>
          <w:sz w:val="24"/>
          <w:szCs w:val="24"/>
          <w:lang w:eastAsia="cs-CZ"/>
        </w:rPr>
        <w:t>udělal to</w:t>
      </w:r>
      <w:r w:rsidRPr="00DA0C4F">
        <w:rPr>
          <w:rFonts w:eastAsia="Times New Roman" w:cstheme="minorHAnsi"/>
          <w:sz w:val="24"/>
          <w:szCs w:val="24"/>
          <w:lang w:eastAsia="cs-CZ"/>
        </w:rPr>
        <w:t xml:space="preserve"> prostřednictvím snů, které jsou v Bibli, jakož i u všech starobylých národů, považovány za prostředky, kterými </w:t>
      </w:r>
      <w:r w:rsidR="00466095" w:rsidRPr="00DA0C4F">
        <w:rPr>
          <w:rFonts w:eastAsia="Times New Roman" w:cstheme="minorHAnsi"/>
          <w:sz w:val="24"/>
          <w:szCs w:val="24"/>
          <w:lang w:eastAsia="cs-CZ"/>
        </w:rPr>
        <w:t>z</w:t>
      </w:r>
      <w:r w:rsidRPr="00DA0C4F">
        <w:rPr>
          <w:rFonts w:eastAsia="Times New Roman" w:cstheme="minorHAnsi"/>
          <w:sz w:val="24"/>
          <w:szCs w:val="24"/>
          <w:lang w:eastAsia="cs-CZ"/>
        </w:rPr>
        <w:t>jevuje Bůh svo</w:t>
      </w:r>
      <w:r w:rsidR="00AD0355" w:rsidRPr="00DA0C4F">
        <w:rPr>
          <w:rFonts w:eastAsia="Times New Roman" w:cstheme="minorHAnsi"/>
          <w:sz w:val="24"/>
          <w:szCs w:val="24"/>
          <w:lang w:eastAsia="cs-CZ"/>
        </w:rPr>
        <w:t>u</w:t>
      </w:r>
      <w:r w:rsidRPr="00DA0C4F">
        <w:rPr>
          <w:rFonts w:eastAsia="Times New Roman" w:cstheme="minorHAnsi"/>
          <w:sz w:val="24"/>
          <w:szCs w:val="24"/>
          <w:lang w:eastAsia="cs-CZ"/>
        </w:rPr>
        <w:t xml:space="preserve"> vůli.</w:t>
      </w:r>
      <w:bookmarkStart w:id="3" w:name="_ftnref13"/>
      <w:r w:rsidR="00A92CAE" w:rsidRPr="00DA0C4F">
        <w:rPr>
          <w:rStyle w:val="Znakapoznpodarou"/>
          <w:rFonts w:eastAsia="Times New Roman" w:cstheme="minorHAnsi"/>
          <w:sz w:val="24"/>
          <w:szCs w:val="24"/>
          <w:lang w:eastAsia="cs-CZ"/>
        </w:rPr>
        <w:footnoteReference w:id="13"/>
      </w:r>
      <w:bookmarkEnd w:id="3"/>
      <w:r w:rsidR="009A3B54" w:rsidRPr="00DA0C4F">
        <w:rPr>
          <w:rFonts w:eastAsia="Times New Roman" w:cstheme="minorHAnsi"/>
          <w:sz w:val="24"/>
          <w:szCs w:val="24"/>
          <w:lang w:eastAsia="cs-CZ"/>
        </w:rPr>
        <w:t xml:space="preserve"> </w:t>
      </w:r>
    </w:p>
    <w:p w14:paraId="119A0325" w14:textId="28E72C29"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Josefa velice trápí Mariino nepochopitelné těhotenství: nechce ji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vydat pohaně</w:t>
      </w:r>
      <w:r w:rsidR="00D663B6" w:rsidRPr="00DA0C4F">
        <w:rPr>
          <w:rFonts w:eastAsia="Times New Roman" w:cstheme="minorHAnsi"/>
          <w:sz w:val="24"/>
          <w:szCs w:val="24"/>
          <w:lang w:eastAsia="cs-CZ"/>
        </w:rPr>
        <w:t>“</w:t>
      </w:r>
      <w:bookmarkStart w:id="4" w:name="_ftnref14"/>
      <w:r w:rsidR="00A92CAE" w:rsidRPr="00DA0C4F">
        <w:rPr>
          <w:rStyle w:val="Znakapoznpodarou"/>
          <w:rFonts w:eastAsia="Times New Roman" w:cstheme="minorHAnsi"/>
          <w:sz w:val="24"/>
          <w:szCs w:val="24"/>
          <w:lang w:eastAsia="cs-CZ"/>
        </w:rPr>
        <w:footnoteReference w:id="14"/>
      </w:r>
      <w:bookmarkEnd w:id="4"/>
      <w:r w:rsidR="00B65610">
        <w:rPr>
          <w:rFonts w:eastAsia="Times New Roman" w:cstheme="minorHAnsi"/>
          <w:sz w:val="24"/>
          <w:szCs w:val="24"/>
          <w:lang w:eastAsia="cs-CZ"/>
        </w:rPr>
        <w:t xml:space="preserve"> </w:t>
      </w:r>
      <w:r w:rsidRPr="00DA0C4F">
        <w:rPr>
          <w:rFonts w:eastAsia="Times New Roman" w:cstheme="minorHAnsi"/>
          <w:sz w:val="24"/>
          <w:szCs w:val="24"/>
          <w:lang w:eastAsia="cs-CZ"/>
        </w:rPr>
        <w:t>a</w:t>
      </w:r>
      <w:r w:rsidR="00B65610">
        <w:rPr>
          <w:rFonts w:eastAsia="Times New Roman" w:cstheme="minorHAnsi"/>
          <w:sz w:val="24"/>
          <w:szCs w:val="24"/>
          <w:lang w:eastAsia="cs-CZ"/>
        </w:rPr>
        <w:t> </w:t>
      </w:r>
      <w:r w:rsidRPr="00DA0C4F">
        <w:rPr>
          <w:rFonts w:eastAsia="Times New Roman" w:cstheme="minorHAnsi"/>
          <w:sz w:val="24"/>
          <w:szCs w:val="24"/>
          <w:lang w:eastAsia="cs-CZ"/>
        </w:rPr>
        <w:t xml:space="preserve">rozhodne se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tajně se s ní rozejít</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w:t>
      </w:r>
      <w:proofErr w:type="spellStart"/>
      <w:r w:rsidRPr="00DA0C4F">
        <w:rPr>
          <w:rFonts w:eastAsia="Times New Roman" w:cstheme="minorHAnsi"/>
          <w:iCs/>
          <w:sz w:val="24"/>
          <w:szCs w:val="24"/>
          <w:lang w:eastAsia="cs-CZ"/>
        </w:rPr>
        <w:t>Mt</w:t>
      </w:r>
      <w:proofErr w:type="spellEnd"/>
      <w:r w:rsidRPr="00DA0C4F">
        <w:rPr>
          <w:rFonts w:eastAsia="Times New Roman" w:cstheme="minorHAnsi"/>
          <w:i/>
          <w:iCs/>
          <w:sz w:val="24"/>
          <w:szCs w:val="24"/>
          <w:lang w:eastAsia="cs-CZ"/>
        </w:rPr>
        <w:t> </w:t>
      </w:r>
      <w:r w:rsidRPr="00DA0C4F">
        <w:rPr>
          <w:rFonts w:eastAsia="Times New Roman" w:cstheme="minorHAnsi"/>
          <w:sz w:val="24"/>
          <w:szCs w:val="24"/>
          <w:lang w:eastAsia="cs-CZ"/>
        </w:rPr>
        <w:t xml:space="preserve">1,19). V prvním snu mu anděl pomáhá vyřešit jeho obrovské dilema: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Neboj se k sobě vzít svou manželku Marii. Vždyť dítě, které počala, je z Ducha </w:t>
      </w:r>
      <w:r w:rsidR="00927DD1">
        <w:rPr>
          <w:rFonts w:eastAsia="Times New Roman" w:cstheme="minorHAnsi"/>
          <w:sz w:val="24"/>
          <w:szCs w:val="24"/>
          <w:lang w:eastAsia="cs-CZ"/>
        </w:rPr>
        <w:t>S</w:t>
      </w:r>
      <w:r w:rsidRPr="00DA0C4F">
        <w:rPr>
          <w:rFonts w:eastAsia="Times New Roman" w:cstheme="minorHAnsi"/>
          <w:sz w:val="24"/>
          <w:szCs w:val="24"/>
          <w:lang w:eastAsia="cs-CZ"/>
        </w:rPr>
        <w:t>vatého. Porodí syna a dáš mu jméno Ježíš; on totiž spasí svůj lid od hříchů</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w:t>
      </w:r>
      <w:proofErr w:type="spellStart"/>
      <w:r w:rsidRPr="00DA0C4F">
        <w:rPr>
          <w:rFonts w:eastAsia="Times New Roman" w:cstheme="minorHAnsi"/>
          <w:iCs/>
          <w:sz w:val="24"/>
          <w:szCs w:val="24"/>
          <w:lang w:eastAsia="cs-CZ"/>
        </w:rPr>
        <w:t>Mt</w:t>
      </w:r>
      <w:proofErr w:type="spellEnd"/>
      <w:r w:rsidRPr="00DA0C4F">
        <w:rPr>
          <w:rFonts w:eastAsia="Times New Roman" w:cstheme="minorHAnsi"/>
          <w:i/>
          <w:iCs/>
          <w:sz w:val="24"/>
          <w:szCs w:val="24"/>
          <w:lang w:eastAsia="cs-CZ"/>
        </w:rPr>
        <w:t> </w:t>
      </w:r>
      <w:r w:rsidRPr="00DA0C4F">
        <w:rPr>
          <w:rFonts w:eastAsia="Times New Roman" w:cstheme="minorHAnsi"/>
          <w:sz w:val="24"/>
          <w:szCs w:val="24"/>
          <w:lang w:eastAsia="cs-CZ"/>
        </w:rPr>
        <w:t>1,20</w:t>
      </w:r>
      <w:r w:rsidR="00DA0C4F" w:rsidRPr="00DA0C4F">
        <w:rPr>
          <w:rFonts w:eastAsia="Times New Roman" w:cstheme="minorHAnsi"/>
          <w:sz w:val="24"/>
          <w:szCs w:val="24"/>
          <w:lang w:eastAsia="cs-CZ"/>
        </w:rPr>
        <w:t>–</w:t>
      </w:r>
      <w:r w:rsidRPr="00DA0C4F">
        <w:rPr>
          <w:rFonts w:eastAsia="Times New Roman" w:cstheme="minorHAnsi"/>
          <w:sz w:val="24"/>
          <w:szCs w:val="24"/>
          <w:lang w:eastAsia="cs-CZ"/>
        </w:rPr>
        <w:t xml:space="preserve">21). Jeho odpověď byla okamžitá: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Když se probudil ze spánku, udělal, jak mu anděl Páně přikázal</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w:t>
      </w:r>
      <w:proofErr w:type="spellStart"/>
      <w:r w:rsidRPr="00DA0C4F">
        <w:rPr>
          <w:rFonts w:eastAsia="Times New Roman" w:cstheme="minorHAnsi"/>
          <w:iCs/>
          <w:sz w:val="24"/>
          <w:szCs w:val="24"/>
          <w:lang w:eastAsia="cs-CZ"/>
        </w:rPr>
        <w:t>Mt</w:t>
      </w:r>
      <w:proofErr w:type="spellEnd"/>
      <w:r w:rsidRPr="00DA0C4F">
        <w:rPr>
          <w:rFonts w:eastAsia="Times New Roman" w:cstheme="minorHAnsi"/>
          <w:i/>
          <w:iCs/>
          <w:sz w:val="24"/>
          <w:szCs w:val="24"/>
          <w:lang w:eastAsia="cs-CZ"/>
        </w:rPr>
        <w:t> </w:t>
      </w:r>
      <w:r w:rsidRPr="00DA0C4F">
        <w:rPr>
          <w:rFonts w:eastAsia="Times New Roman" w:cstheme="minorHAnsi"/>
          <w:sz w:val="24"/>
          <w:szCs w:val="24"/>
          <w:lang w:eastAsia="cs-CZ"/>
        </w:rPr>
        <w:t>1,24). Svoje drama překonal poslušností a Marii</w:t>
      </w:r>
      <w:r w:rsidR="00525DE0" w:rsidRPr="00DA0C4F">
        <w:rPr>
          <w:rFonts w:eastAsia="Times New Roman" w:cstheme="minorHAnsi"/>
          <w:sz w:val="24"/>
          <w:szCs w:val="24"/>
          <w:lang w:eastAsia="cs-CZ"/>
        </w:rPr>
        <w:t xml:space="preserve"> zachránil</w:t>
      </w:r>
      <w:r w:rsidRPr="00DA0C4F">
        <w:rPr>
          <w:rFonts w:eastAsia="Times New Roman" w:cstheme="minorHAnsi"/>
          <w:sz w:val="24"/>
          <w:szCs w:val="24"/>
          <w:lang w:eastAsia="cs-CZ"/>
        </w:rPr>
        <w:t>.</w:t>
      </w:r>
    </w:p>
    <w:p w14:paraId="6D2E80FD" w14:textId="64CE8DBA"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V druhém snu anděl Josefovi</w:t>
      </w:r>
      <w:r w:rsidR="00BB39B5" w:rsidRPr="00DA0C4F">
        <w:rPr>
          <w:rFonts w:eastAsia="Times New Roman" w:cstheme="minorHAnsi"/>
          <w:sz w:val="24"/>
          <w:szCs w:val="24"/>
          <w:lang w:eastAsia="cs-CZ"/>
        </w:rPr>
        <w:t xml:space="preserve"> přikázal</w:t>
      </w:r>
      <w:r w:rsidRPr="00DA0C4F">
        <w:rPr>
          <w:rFonts w:eastAsia="Times New Roman" w:cstheme="minorHAnsi"/>
          <w:sz w:val="24"/>
          <w:szCs w:val="24"/>
          <w:lang w:eastAsia="cs-CZ"/>
        </w:rPr>
        <w:t xml:space="preserve">: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Vstaň, vezmi dítě i jeho matku, uteč do Egypta a</w:t>
      </w:r>
      <w:r w:rsidR="00B65610">
        <w:rPr>
          <w:rFonts w:eastAsia="Times New Roman" w:cstheme="minorHAnsi"/>
          <w:sz w:val="24"/>
          <w:szCs w:val="24"/>
          <w:lang w:eastAsia="cs-CZ"/>
        </w:rPr>
        <w:t> </w:t>
      </w:r>
      <w:r w:rsidRPr="00DA0C4F">
        <w:rPr>
          <w:rFonts w:eastAsia="Times New Roman" w:cstheme="minorHAnsi"/>
          <w:sz w:val="24"/>
          <w:szCs w:val="24"/>
          <w:lang w:eastAsia="cs-CZ"/>
        </w:rPr>
        <w:t>zůstaň tam, dokud ti neřeknu. Herodes totiž bude po dítěti pátrat, aby ho zahubil</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w:t>
      </w:r>
      <w:proofErr w:type="spellStart"/>
      <w:r w:rsidRPr="00DA0C4F">
        <w:rPr>
          <w:rFonts w:eastAsia="Times New Roman" w:cstheme="minorHAnsi"/>
          <w:iCs/>
          <w:sz w:val="24"/>
          <w:szCs w:val="24"/>
          <w:lang w:eastAsia="cs-CZ"/>
        </w:rPr>
        <w:t>Mt</w:t>
      </w:r>
      <w:proofErr w:type="spellEnd"/>
      <w:r w:rsidRPr="00DA0C4F">
        <w:rPr>
          <w:rFonts w:eastAsia="Times New Roman" w:cstheme="minorHAnsi"/>
          <w:i/>
          <w:iCs/>
          <w:sz w:val="24"/>
          <w:szCs w:val="24"/>
          <w:lang w:eastAsia="cs-CZ"/>
        </w:rPr>
        <w:t> </w:t>
      </w:r>
      <w:r w:rsidRPr="00DA0C4F">
        <w:rPr>
          <w:rFonts w:eastAsia="Times New Roman" w:cstheme="minorHAnsi"/>
          <w:sz w:val="24"/>
          <w:szCs w:val="24"/>
          <w:lang w:eastAsia="cs-CZ"/>
        </w:rPr>
        <w:t xml:space="preserve">2,13). Josef neváhal a poslechl, nekladl si otázky stran těžkostí, ve kterých se ocitl: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Vstal, vzal v noci dítě i</w:t>
      </w:r>
      <w:r w:rsidR="00EE7266">
        <w:rPr>
          <w:rFonts w:eastAsia="Times New Roman" w:cstheme="minorHAnsi"/>
          <w:sz w:val="24"/>
          <w:szCs w:val="24"/>
          <w:lang w:eastAsia="cs-CZ"/>
        </w:rPr>
        <w:t> </w:t>
      </w:r>
      <w:r w:rsidRPr="00DA0C4F">
        <w:rPr>
          <w:rFonts w:eastAsia="Times New Roman" w:cstheme="minorHAnsi"/>
          <w:sz w:val="24"/>
          <w:szCs w:val="24"/>
          <w:lang w:eastAsia="cs-CZ"/>
        </w:rPr>
        <w:t>jeho matku, odebral se do Egypta a byl tam až do Herodovy smrti</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w:t>
      </w:r>
      <w:proofErr w:type="spellStart"/>
      <w:r w:rsidRPr="00DA0C4F">
        <w:rPr>
          <w:rFonts w:eastAsia="Times New Roman" w:cstheme="minorHAnsi"/>
          <w:iCs/>
          <w:sz w:val="24"/>
          <w:szCs w:val="24"/>
          <w:lang w:eastAsia="cs-CZ"/>
        </w:rPr>
        <w:t>Mt</w:t>
      </w:r>
      <w:proofErr w:type="spellEnd"/>
      <w:r w:rsidRPr="00DA0C4F">
        <w:rPr>
          <w:rFonts w:eastAsia="Times New Roman" w:cstheme="minorHAnsi"/>
          <w:i/>
          <w:iCs/>
          <w:sz w:val="24"/>
          <w:szCs w:val="24"/>
          <w:lang w:eastAsia="cs-CZ"/>
        </w:rPr>
        <w:t> </w:t>
      </w:r>
      <w:r w:rsidRPr="00DA0C4F">
        <w:rPr>
          <w:rFonts w:eastAsia="Times New Roman" w:cstheme="minorHAnsi"/>
          <w:sz w:val="24"/>
          <w:szCs w:val="24"/>
          <w:lang w:eastAsia="cs-CZ"/>
        </w:rPr>
        <w:t>2,14</w:t>
      </w:r>
      <w:r w:rsidR="00DC1E88" w:rsidRPr="00DA0C4F">
        <w:rPr>
          <w:rFonts w:eastAsia="Times New Roman" w:cstheme="minorHAnsi"/>
          <w:sz w:val="24"/>
          <w:szCs w:val="24"/>
          <w:lang w:eastAsia="cs-CZ"/>
        </w:rPr>
        <w:t>–</w:t>
      </w:r>
      <w:r w:rsidRPr="00DA0C4F">
        <w:rPr>
          <w:rFonts w:eastAsia="Times New Roman" w:cstheme="minorHAnsi"/>
          <w:sz w:val="24"/>
          <w:szCs w:val="24"/>
          <w:lang w:eastAsia="cs-CZ"/>
        </w:rPr>
        <w:t>15).</w:t>
      </w:r>
    </w:p>
    <w:p w14:paraId="1710496C" w14:textId="5E389A12"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V Egyptě Josef s důvěrou a trpělivostí čekal na slíbenou pobídku k návratu do vlasti</w:t>
      </w:r>
      <w:r w:rsidR="00BA793B" w:rsidRPr="00DA0C4F">
        <w:rPr>
          <w:rFonts w:eastAsia="Times New Roman" w:cstheme="minorHAnsi"/>
          <w:sz w:val="24"/>
          <w:szCs w:val="24"/>
          <w:lang w:eastAsia="cs-CZ"/>
        </w:rPr>
        <w:t>, kterou slíbil anděl</w:t>
      </w:r>
      <w:r w:rsidRPr="00DA0C4F">
        <w:rPr>
          <w:rFonts w:eastAsia="Times New Roman" w:cstheme="minorHAnsi"/>
          <w:sz w:val="24"/>
          <w:szCs w:val="24"/>
          <w:lang w:eastAsia="cs-CZ"/>
        </w:rPr>
        <w:t xml:space="preserve">. </w:t>
      </w:r>
      <w:r w:rsidR="00BA793B" w:rsidRPr="00DA0C4F">
        <w:rPr>
          <w:rFonts w:eastAsia="Times New Roman" w:cstheme="minorHAnsi"/>
          <w:sz w:val="24"/>
          <w:szCs w:val="24"/>
          <w:lang w:eastAsia="cs-CZ"/>
        </w:rPr>
        <w:t>V</w:t>
      </w:r>
      <w:r w:rsidRPr="00DA0C4F">
        <w:rPr>
          <w:rFonts w:eastAsia="Times New Roman" w:cstheme="minorHAnsi"/>
          <w:sz w:val="24"/>
          <w:szCs w:val="24"/>
          <w:lang w:eastAsia="cs-CZ"/>
        </w:rPr>
        <w:t>e třetím snu</w:t>
      </w:r>
      <w:r w:rsidR="00BA793B" w:rsidRPr="00DA0C4F">
        <w:rPr>
          <w:rFonts w:eastAsia="Times New Roman" w:cstheme="minorHAnsi"/>
          <w:sz w:val="24"/>
          <w:szCs w:val="24"/>
          <w:lang w:eastAsia="cs-CZ"/>
        </w:rPr>
        <w:t xml:space="preserve"> ho božský posel</w:t>
      </w:r>
      <w:r w:rsidRPr="00DA0C4F">
        <w:rPr>
          <w:rFonts w:eastAsia="Times New Roman" w:cstheme="minorHAnsi"/>
          <w:sz w:val="24"/>
          <w:szCs w:val="24"/>
          <w:lang w:eastAsia="cs-CZ"/>
        </w:rPr>
        <w:t xml:space="preserve"> informoval o smrti těch, kteří usilovali dítěti o</w:t>
      </w:r>
      <w:r w:rsidR="00B65610">
        <w:rPr>
          <w:rFonts w:eastAsia="Times New Roman" w:cstheme="minorHAnsi"/>
          <w:sz w:val="24"/>
          <w:szCs w:val="24"/>
          <w:lang w:eastAsia="cs-CZ"/>
        </w:rPr>
        <w:t> </w:t>
      </w:r>
      <w:r w:rsidRPr="00DA0C4F">
        <w:rPr>
          <w:rFonts w:eastAsia="Times New Roman" w:cstheme="minorHAnsi"/>
          <w:sz w:val="24"/>
          <w:szCs w:val="24"/>
          <w:lang w:eastAsia="cs-CZ"/>
        </w:rPr>
        <w:t>život, a</w:t>
      </w:r>
      <w:r w:rsidR="00EE7266">
        <w:rPr>
          <w:rFonts w:eastAsia="Times New Roman" w:cstheme="minorHAnsi"/>
          <w:sz w:val="24"/>
          <w:szCs w:val="24"/>
          <w:lang w:eastAsia="cs-CZ"/>
        </w:rPr>
        <w:t> </w:t>
      </w:r>
      <w:r w:rsidRPr="00DA0C4F">
        <w:rPr>
          <w:rFonts w:eastAsia="Times New Roman" w:cstheme="minorHAnsi"/>
          <w:sz w:val="24"/>
          <w:szCs w:val="24"/>
          <w:lang w:eastAsia="cs-CZ"/>
        </w:rPr>
        <w:t>vybídl jej, aby vstal, vzal dítě i jeho matku a vrátil se do izraelské země (srov. </w:t>
      </w:r>
      <w:proofErr w:type="spellStart"/>
      <w:r w:rsidRPr="00DA0C4F">
        <w:rPr>
          <w:rFonts w:eastAsia="Times New Roman" w:cstheme="minorHAnsi"/>
          <w:iCs/>
          <w:sz w:val="24"/>
          <w:szCs w:val="24"/>
          <w:lang w:eastAsia="cs-CZ"/>
        </w:rPr>
        <w:t>Mt</w:t>
      </w:r>
      <w:proofErr w:type="spellEnd"/>
      <w:r w:rsidRPr="00DA0C4F">
        <w:rPr>
          <w:rFonts w:eastAsia="Times New Roman" w:cstheme="minorHAnsi"/>
          <w:iCs/>
          <w:sz w:val="24"/>
          <w:szCs w:val="24"/>
          <w:lang w:eastAsia="cs-CZ"/>
        </w:rPr>
        <w:t> </w:t>
      </w:r>
      <w:r w:rsidRPr="00DA0C4F">
        <w:rPr>
          <w:rFonts w:eastAsia="Times New Roman" w:cstheme="minorHAnsi"/>
          <w:sz w:val="24"/>
          <w:szCs w:val="24"/>
          <w:lang w:eastAsia="cs-CZ"/>
        </w:rPr>
        <w:t>2,19</w:t>
      </w:r>
      <w:r w:rsidR="00DA0C4F" w:rsidRPr="00DA0C4F">
        <w:rPr>
          <w:rFonts w:eastAsia="Times New Roman" w:cstheme="minorHAnsi"/>
          <w:sz w:val="24"/>
          <w:szCs w:val="24"/>
          <w:lang w:eastAsia="cs-CZ"/>
        </w:rPr>
        <w:t>–</w:t>
      </w:r>
      <w:r w:rsidRPr="00DA0C4F">
        <w:rPr>
          <w:rFonts w:eastAsia="Times New Roman" w:cstheme="minorHAnsi"/>
          <w:sz w:val="24"/>
          <w:szCs w:val="24"/>
          <w:lang w:eastAsia="cs-CZ"/>
        </w:rPr>
        <w:t xml:space="preserve">20). </w:t>
      </w:r>
      <w:r w:rsidR="00BA793B" w:rsidRPr="00DA0C4F">
        <w:rPr>
          <w:rFonts w:eastAsia="Times New Roman" w:cstheme="minorHAnsi"/>
          <w:sz w:val="24"/>
          <w:szCs w:val="24"/>
          <w:lang w:eastAsia="cs-CZ"/>
        </w:rPr>
        <w:t>Josef bez</w:t>
      </w:r>
      <w:r w:rsidRPr="00DA0C4F">
        <w:rPr>
          <w:rFonts w:eastAsia="Times New Roman" w:cstheme="minorHAnsi"/>
          <w:sz w:val="24"/>
          <w:szCs w:val="24"/>
          <w:lang w:eastAsia="cs-CZ"/>
        </w:rPr>
        <w:t xml:space="preserve"> váhání</w:t>
      </w:r>
      <w:r w:rsidR="00BA793B" w:rsidRPr="00DA0C4F">
        <w:rPr>
          <w:rFonts w:eastAsia="Times New Roman" w:cstheme="minorHAnsi"/>
          <w:sz w:val="24"/>
          <w:szCs w:val="24"/>
          <w:lang w:eastAsia="cs-CZ"/>
        </w:rPr>
        <w:t xml:space="preserve"> znovu</w:t>
      </w:r>
      <w:r w:rsidRPr="00DA0C4F">
        <w:rPr>
          <w:rFonts w:eastAsia="Times New Roman" w:cstheme="minorHAnsi"/>
          <w:sz w:val="24"/>
          <w:szCs w:val="24"/>
          <w:lang w:eastAsia="cs-CZ"/>
        </w:rPr>
        <w:t xml:space="preserve"> poslechne: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Vstal, vzal dítě i jeho matku a odebral se do izraelské země</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w:t>
      </w:r>
      <w:proofErr w:type="spellStart"/>
      <w:r w:rsidRPr="00DA0C4F">
        <w:rPr>
          <w:rFonts w:eastAsia="Times New Roman" w:cstheme="minorHAnsi"/>
          <w:iCs/>
          <w:sz w:val="24"/>
          <w:szCs w:val="24"/>
          <w:lang w:eastAsia="cs-CZ"/>
        </w:rPr>
        <w:t>Mt</w:t>
      </w:r>
      <w:proofErr w:type="spellEnd"/>
      <w:r w:rsidRPr="00DA0C4F">
        <w:rPr>
          <w:rFonts w:eastAsia="Times New Roman" w:cstheme="minorHAnsi"/>
          <w:iCs/>
          <w:sz w:val="24"/>
          <w:szCs w:val="24"/>
          <w:lang w:eastAsia="cs-CZ"/>
        </w:rPr>
        <w:t> </w:t>
      </w:r>
      <w:r w:rsidRPr="00DA0C4F">
        <w:rPr>
          <w:rFonts w:eastAsia="Times New Roman" w:cstheme="minorHAnsi"/>
          <w:sz w:val="24"/>
          <w:szCs w:val="24"/>
          <w:lang w:eastAsia="cs-CZ"/>
        </w:rPr>
        <w:t>2,21).</w:t>
      </w:r>
    </w:p>
    <w:p w14:paraId="41993258" w14:textId="75B0F8D2"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Avšak během zpáteční cesty,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když uslyšel, že je v Judsku místo svého otce Heroda králem </w:t>
      </w:r>
      <w:proofErr w:type="spellStart"/>
      <w:r w:rsidRPr="00DA0C4F">
        <w:rPr>
          <w:rFonts w:eastAsia="Times New Roman" w:cstheme="minorHAnsi"/>
          <w:sz w:val="24"/>
          <w:szCs w:val="24"/>
          <w:lang w:eastAsia="cs-CZ"/>
        </w:rPr>
        <w:t>Archelaus</w:t>
      </w:r>
      <w:proofErr w:type="spellEnd"/>
      <w:r w:rsidRPr="00DA0C4F">
        <w:rPr>
          <w:rFonts w:eastAsia="Times New Roman" w:cstheme="minorHAnsi"/>
          <w:sz w:val="24"/>
          <w:szCs w:val="24"/>
          <w:lang w:eastAsia="cs-CZ"/>
        </w:rPr>
        <w:t>, bál se tam jít a podle pokynu ve snu se odebral na území galilejské. Šel tedy a</w:t>
      </w:r>
      <w:r w:rsidR="00B65610">
        <w:rPr>
          <w:rFonts w:eastAsia="Times New Roman" w:cstheme="minorHAnsi"/>
          <w:sz w:val="24"/>
          <w:szCs w:val="24"/>
          <w:lang w:eastAsia="cs-CZ"/>
        </w:rPr>
        <w:t> </w:t>
      </w:r>
      <w:r w:rsidRPr="00DA0C4F">
        <w:rPr>
          <w:rFonts w:eastAsia="Times New Roman" w:cstheme="minorHAnsi"/>
          <w:sz w:val="24"/>
          <w:szCs w:val="24"/>
          <w:lang w:eastAsia="cs-CZ"/>
        </w:rPr>
        <w:t>usadil se v městě, které se jmenuje Nazaret</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w:t>
      </w:r>
      <w:proofErr w:type="spellStart"/>
      <w:r w:rsidRPr="00DA0C4F">
        <w:rPr>
          <w:rFonts w:eastAsia="Times New Roman" w:cstheme="minorHAnsi"/>
          <w:iCs/>
          <w:sz w:val="24"/>
          <w:szCs w:val="24"/>
          <w:lang w:eastAsia="cs-CZ"/>
        </w:rPr>
        <w:t>Mt</w:t>
      </w:r>
      <w:proofErr w:type="spellEnd"/>
      <w:r w:rsidRPr="00DA0C4F">
        <w:rPr>
          <w:rFonts w:eastAsia="Times New Roman" w:cstheme="minorHAnsi"/>
          <w:iCs/>
          <w:sz w:val="24"/>
          <w:szCs w:val="24"/>
          <w:lang w:eastAsia="cs-CZ"/>
        </w:rPr>
        <w:t> </w:t>
      </w:r>
      <w:r w:rsidRPr="00DA0C4F">
        <w:rPr>
          <w:rFonts w:eastAsia="Times New Roman" w:cstheme="minorHAnsi"/>
          <w:sz w:val="24"/>
          <w:szCs w:val="24"/>
          <w:lang w:eastAsia="cs-CZ"/>
        </w:rPr>
        <w:t>2,22</w:t>
      </w:r>
      <w:r w:rsidR="00DC1E88" w:rsidRPr="00DA0C4F">
        <w:rPr>
          <w:rFonts w:eastAsia="Times New Roman" w:cstheme="minorHAnsi"/>
          <w:sz w:val="24"/>
          <w:szCs w:val="24"/>
          <w:lang w:eastAsia="cs-CZ"/>
        </w:rPr>
        <w:t>–</w:t>
      </w:r>
      <w:r w:rsidRPr="00DA0C4F">
        <w:rPr>
          <w:rFonts w:eastAsia="Times New Roman" w:cstheme="minorHAnsi"/>
          <w:sz w:val="24"/>
          <w:szCs w:val="24"/>
          <w:lang w:eastAsia="cs-CZ"/>
        </w:rPr>
        <w:t>23).</w:t>
      </w:r>
    </w:p>
    <w:p w14:paraId="1319E3F6" w14:textId="77777777" w:rsidR="00D06B15" w:rsidRPr="00DA0C4F" w:rsidRDefault="00D06B15"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Evangelista Lukáš hovoří o tom, že Josef absolvoval dlouhou a namáhavou cestu z Nazareta do Betléma v souladu s </w:t>
      </w:r>
      <w:r w:rsidR="001B168E" w:rsidRPr="00DA0C4F">
        <w:rPr>
          <w:rFonts w:eastAsia="Times New Roman" w:cstheme="minorHAnsi"/>
          <w:sz w:val="24"/>
          <w:szCs w:val="24"/>
          <w:lang w:eastAsia="cs-CZ"/>
        </w:rPr>
        <w:t>nařízením císaře</w:t>
      </w:r>
      <w:r w:rsidRPr="00DA0C4F">
        <w:rPr>
          <w:rFonts w:eastAsia="Times New Roman" w:cstheme="minorHAnsi"/>
          <w:sz w:val="24"/>
          <w:szCs w:val="24"/>
          <w:lang w:eastAsia="cs-CZ"/>
        </w:rPr>
        <w:t xml:space="preserve"> Augusta o sčítání lidu, aby se nechal zapsat ve svém rodném městě. Právě za těchto okolností se narodil Ježíš (srov</w:t>
      </w:r>
      <w:r w:rsidR="00F7152F" w:rsidRPr="00DA0C4F">
        <w:rPr>
          <w:rFonts w:eastAsia="Times New Roman" w:cstheme="minorHAnsi"/>
          <w:sz w:val="24"/>
          <w:szCs w:val="24"/>
          <w:lang w:eastAsia="cs-CZ"/>
        </w:rPr>
        <w:t>.</w:t>
      </w:r>
      <w:r w:rsidRPr="00DA0C4F">
        <w:rPr>
          <w:rFonts w:eastAsia="Times New Roman" w:cstheme="minorHAnsi"/>
          <w:sz w:val="24"/>
          <w:szCs w:val="24"/>
          <w:lang w:eastAsia="cs-CZ"/>
        </w:rPr>
        <w:t xml:space="preserve"> 2,1</w:t>
      </w:r>
      <w:r w:rsidR="00DC1E88" w:rsidRPr="00DA0C4F">
        <w:rPr>
          <w:rFonts w:eastAsia="Times New Roman" w:cstheme="minorHAnsi"/>
          <w:sz w:val="24"/>
          <w:szCs w:val="24"/>
          <w:lang w:eastAsia="cs-CZ"/>
        </w:rPr>
        <w:t>–</w:t>
      </w:r>
      <w:r w:rsidRPr="00DA0C4F">
        <w:rPr>
          <w:rFonts w:eastAsia="Times New Roman" w:cstheme="minorHAnsi"/>
          <w:sz w:val="24"/>
          <w:szCs w:val="24"/>
          <w:lang w:eastAsia="cs-CZ"/>
        </w:rPr>
        <w:t xml:space="preserve">7) a byl zapsán do říšské matriky jako všechny ostatní děti. </w:t>
      </w:r>
    </w:p>
    <w:p w14:paraId="56150800" w14:textId="77777777" w:rsidR="0084521B" w:rsidRPr="00DA0C4F" w:rsidRDefault="00D06B15"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Svatému Lukášovi záleží zvláště na tom, aby </w:t>
      </w:r>
      <w:r w:rsidR="0084521B" w:rsidRPr="00DA0C4F">
        <w:rPr>
          <w:rFonts w:eastAsia="Times New Roman" w:cstheme="minorHAnsi"/>
          <w:sz w:val="24"/>
          <w:szCs w:val="24"/>
          <w:lang w:eastAsia="cs-CZ"/>
        </w:rPr>
        <w:t>zdůraznil, že Ježíšovi rodiče dbali na všechny předpisy Zákona: obřad Ježíšovy obřízky, Mariin</w:t>
      </w:r>
      <w:r w:rsidRPr="00DA0C4F">
        <w:rPr>
          <w:rFonts w:eastAsia="Times New Roman" w:cstheme="minorHAnsi"/>
          <w:sz w:val="24"/>
          <w:szCs w:val="24"/>
          <w:lang w:eastAsia="cs-CZ"/>
        </w:rPr>
        <w:t>o</w:t>
      </w:r>
      <w:r w:rsidR="0084521B" w:rsidRPr="00DA0C4F">
        <w:rPr>
          <w:rFonts w:eastAsia="Times New Roman" w:cstheme="minorHAnsi"/>
          <w:sz w:val="24"/>
          <w:szCs w:val="24"/>
          <w:lang w:eastAsia="cs-CZ"/>
        </w:rPr>
        <w:t xml:space="preserve"> očiš</w:t>
      </w:r>
      <w:r w:rsidRPr="00DA0C4F">
        <w:rPr>
          <w:rFonts w:eastAsia="Times New Roman" w:cstheme="minorHAnsi"/>
          <w:sz w:val="24"/>
          <w:szCs w:val="24"/>
          <w:lang w:eastAsia="cs-CZ"/>
        </w:rPr>
        <w:t>tění</w:t>
      </w:r>
      <w:r w:rsidR="0084521B" w:rsidRPr="00DA0C4F">
        <w:rPr>
          <w:rFonts w:eastAsia="Times New Roman" w:cstheme="minorHAnsi"/>
          <w:sz w:val="24"/>
          <w:szCs w:val="24"/>
          <w:lang w:eastAsia="cs-CZ"/>
        </w:rPr>
        <w:t xml:space="preserve"> po porodu a zasvěcení prvorozeného Pánu (srov. </w:t>
      </w:r>
      <w:proofErr w:type="spellStart"/>
      <w:r w:rsidR="0084521B" w:rsidRPr="00DA0C4F">
        <w:rPr>
          <w:rFonts w:eastAsia="Times New Roman" w:cstheme="minorHAnsi"/>
          <w:iCs/>
          <w:sz w:val="24"/>
          <w:szCs w:val="24"/>
          <w:lang w:eastAsia="cs-CZ"/>
        </w:rPr>
        <w:t>Lk</w:t>
      </w:r>
      <w:proofErr w:type="spellEnd"/>
      <w:r w:rsidR="0084521B" w:rsidRPr="00DA0C4F">
        <w:rPr>
          <w:rFonts w:eastAsia="Times New Roman" w:cstheme="minorHAnsi"/>
          <w:iCs/>
          <w:sz w:val="24"/>
          <w:szCs w:val="24"/>
          <w:lang w:eastAsia="cs-CZ"/>
        </w:rPr>
        <w:t> </w:t>
      </w:r>
      <w:r w:rsidR="0084521B" w:rsidRPr="00DA0C4F">
        <w:rPr>
          <w:rFonts w:eastAsia="Times New Roman" w:cstheme="minorHAnsi"/>
          <w:sz w:val="24"/>
          <w:szCs w:val="24"/>
          <w:lang w:eastAsia="cs-CZ"/>
        </w:rPr>
        <w:t>2,21</w:t>
      </w:r>
      <w:r w:rsidR="00DC1E88" w:rsidRPr="00DA0C4F">
        <w:rPr>
          <w:rFonts w:eastAsia="Times New Roman" w:cstheme="minorHAnsi"/>
          <w:sz w:val="24"/>
          <w:szCs w:val="24"/>
          <w:lang w:eastAsia="cs-CZ"/>
        </w:rPr>
        <w:t>–</w:t>
      </w:r>
      <w:r w:rsidR="0084521B" w:rsidRPr="00DA0C4F">
        <w:rPr>
          <w:rFonts w:eastAsia="Times New Roman" w:cstheme="minorHAnsi"/>
          <w:sz w:val="24"/>
          <w:szCs w:val="24"/>
          <w:lang w:eastAsia="cs-CZ"/>
        </w:rPr>
        <w:t>24).</w:t>
      </w:r>
      <w:bookmarkStart w:id="5" w:name="_ftnref15"/>
      <w:r w:rsidR="00A92CAE" w:rsidRPr="00DA0C4F">
        <w:rPr>
          <w:rStyle w:val="Znakapoznpodarou"/>
          <w:rFonts w:eastAsia="Times New Roman" w:cstheme="minorHAnsi"/>
          <w:sz w:val="24"/>
          <w:szCs w:val="24"/>
          <w:lang w:eastAsia="cs-CZ"/>
        </w:rPr>
        <w:footnoteReference w:id="15"/>
      </w:r>
      <w:bookmarkEnd w:id="5"/>
      <w:r w:rsidR="009A3B54" w:rsidRPr="00DA0C4F">
        <w:rPr>
          <w:rFonts w:eastAsia="Times New Roman" w:cstheme="minorHAnsi"/>
          <w:sz w:val="24"/>
          <w:szCs w:val="24"/>
          <w:lang w:eastAsia="cs-CZ"/>
        </w:rPr>
        <w:t xml:space="preserve"> </w:t>
      </w:r>
    </w:p>
    <w:p w14:paraId="0E0C46D5" w14:textId="085BC217"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V každé okolnosti svého života dokázal Josef vyslovit svoje „</w:t>
      </w:r>
      <w:proofErr w:type="spellStart"/>
      <w:r w:rsidRPr="00DA0C4F">
        <w:rPr>
          <w:rFonts w:eastAsia="Times New Roman" w:cstheme="minorHAnsi"/>
          <w:i/>
          <w:iCs/>
          <w:sz w:val="24"/>
          <w:szCs w:val="24"/>
          <w:lang w:eastAsia="cs-CZ"/>
        </w:rPr>
        <w:t>fiat</w:t>
      </w:r>
      <w:proofErr w:type="spellEnd"/>
      <w:r w:rsidRPr="00DA0C4F">
        <w:rPr>
          <w:rFonts w:eastAsia="Times New Roman" w:cstheme="minorHAnsi"/>
          <w:sz w:val="24"/>
          <w:szCs w:val="24"/>
          <w:lang w:eastAsia="cs-CZ"/>
        </w:rPr>
        <w:t>“, jako Maria při Zvěstování a</w:t>
      </w:r>
      <w:r w:rsidR="00B65610">
        <w:rPr>
          <w:rFonts w:eastAsia="Times New Roman" w:cstheme="minorHAnsi"/>
          <w:sz w:val="24"/>
          <w:szCs w:val="24"/>
          <w:lang w:eastAsia="cs-CZ"/>
        </w:rPr>
        <w:t> </w:t>
      </w:r>
      <w:r w:rsidRPr="00DA0C4F">
        <w:rPr>
          <w:rFonts w:eastAsia="Times New Roman" w:cstheme="minorHAnsi"/>
          <w:sz w:val="24"/>
          <w:szCs w:val="24"/>
          <w:lang w:eastAsia="cs-CZ"/>
        </w:rPr>
        <w:t>Ježíš v Getsemanech.</w:t>
      </w:r>
    </w:p>
    <w:p w14:paraId="106B480D" w14:textId="77777777"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lastRenderedPageBreak/>
        <w:t>Josef jako hlava rodiny učil Ježíše být poslušný rodičům (srov. </w:t>
      </w:r>
      <w:proofErr w:type="spellStart"/>
      <w:r w:rsidRPr="00DA0C4F">
        <w:rPr>
          <w:rFonts w:eastAsia="Times New Roman" w:cstheme="minorHAnsi"/>
          <w:iCs/>
          <w:sz w:val="24"/>
          <w:szCs w:val="24"/>
          <w:lang w:eastAsia="cs-CZ"/>
        </w:rPr>
        <w:t>Lk</w:t>
      </w:r>
      <w:proofErr w:type="spellEnd"/>
      <w:r w:rsidRPr="00DA0C4F">
        <w:rPr>
          <w:rFonts w:eastAsia="Times New Roman" w:cstheme="minorHAnsi"/>
          <w:i/>
          <w:iCs/>
          <w:sz w:val="24"/>
          <w:szCs w:val="24"/>
          <w:lang w:eastAsia="cs-CZ"/>
        </w:rPr>
        <w:t> </w:t>
      </w:r>
      <w:r w:rsidRPr="00DA0C4F">
        <w:rPr>
          <w:rFonts w:eastAsia="Times New Roman" w:cstheme="minorHAnsi"/>
          <w:sz w:val="24"/>
          <w:szCs w:val="24"/>
          <w:lang w:eastAsia="cs-CZ"/>
        </w:rPr>
        <w:t>2,51) podle Božího přikázání (srov. </w:t>
      </w:r>
      <w:r w:rsidRPr="00DA0C4F">
        <w:rPr>
          <w:rFonts w:eastAsia="Times New Roman" w:cstheme="minorHAnsi"/>
          <w:iCs/>
          <w:sz w:val="24"/>
          <w:szCs w:val="24"/>
          <w:lang w:eastAsia="cs-CZ"/>
        </w:rPr>
        <w:t>Ex</w:t>
      </w:r>
      <w:r w:rsidRPr="00DA0C4F">
        <w:rPr>
          <w:rFonts w:eastAsia="Times New Roman" w:cstheme="minorHAnsi"/>
          <w:i/>
          <w:iCs/>
          <w:sz w:val="24"/>
          <w:szCs w:val="24"/>
          <w:lang w:eastAsia="cs-CZ"/>
        </w:rPr>
        <w:t> </w:t>
      </w:r>
      <w:r w:rsidRPr="00DA0C4F">
        <w:rPr>
          <w:rFonts w:eastAsia="Times New Roman" w:cstheme="minorHAnsi"/>
          <w:sz w:val="24"/>
          <w:szCs w:val="24"/>
          <w:lang w:eastAsia="cs-CZ"/>
        </w:rPr>
        <w:t>20,12).</w:t>
      </w:r>
    </w:p>
    <w:p w14:paraId="6CE5E5FD" w14:textId="014A2F21"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V</w:t>
      </w:r>
      <w:r w:rsidR="002405E7" w:rsidRPr="00DA0C4F">
        <w:rPr>
          <w:rFonts w:eastAsia="Times New Roman" w:cstheme="minorHAnsi"/>
          <w:sz w:val="24"/>
          <w:szCs w:val="24"/>
          <w:lang w:eastAsia="cs-CZ"/>
        </w:rPr>
        <w:t xml:space="preserve"> útočišti</w:t>
      </w:r>
      <w:r w:rsidRPr="00DA0C4F">
        <w:rPr>
          <w:rFonts w:eastAsia="Times New Roman" w:cstheme="minorHAnsi"/>
          <w:sz w:val="24"/>
          <w:szCs w:val="24"/>
          <w:lang w:eastAsia="cs-CZ"/>
        </w:rPr>
        <w:t xml:space="preserve"> Nazareta, v Josefově škole, se Ježíš učil plnit Otcovu vůli. Tato vůle se mu stala každodenním pokrmem (srov. </w:t>
      </w:r>
      <w:r w:rsidRPr="00DA0C4F">
        <w:rPr>
          <w:rFonts w:eastAsia="Times New Roman" w:cstheme="minorHAnsi"/>
          <w:iCs/>
          <w:sz w:val="24"/>
          <w:szCs w:val="24"/>
          <w:lang w:eastAsia="cs-CZ"/>
        </w:rPr>
        <w:t>Jan</w:t>
      </w:r>
      <w:r w:rsidRPr="00DA0C4F">
        <w:rPr>
          <w:rFonts w:eastAsia="Times New Roman" w:cstheme="minorHAnsi"/>
          <w:i/>
          <w:iCs/>
          <w:sz w:val="24"/>
          <w:szCs w:val="24"/>
          <w:lang w:eastAsia="cs-CZ"/>
        </w:rPr>
        <w:t> </w:t>
      </w:r>
      <w:r w:rsidRPr="00DA0C4F">
        <w:rPr>
          <w:rFonts w:eastAsia="Times New Roman" w:cstheme="minorHAnsi"/>
          <w:sz w:val="24"/>
          <w:szCs w:val="24"/>
          <w:lang w:eastAsia="cs-CZ"/>
        </w:rPr>
        <w:t>4,34). I v té nejtěžší chvíli svého života v</w:t>
      </w:r>
      <w:r w:rsidR="002405E7" w:rsidRPr="00DA0C4F">
        <w:rPr>
          <w:rFonts w:eastAsia="Times New Roman" w:cstheme="minorHAnsi"/>
          <w:sz w:val="24"/>
          <w:szCs w:val="24"/>
          <w:lang w:eastAsia="cs-CZ"/>
        </w:rPr>
        <w:t> </w:t>
      </w:r>
      <w:r w:rsidRPr="00DA0C4F">
        <w:rPr>
          <w:rFonts w:eastAsia="Times New Roman" w:cstheme="minorHAnsi"/>
          <w:sz w:val="24"/>
          <w:szCs w:val="24"/>
          <w:lang w:eastAsia="cs-CZ"/>
        </w:rPr>
        <w:t>Getsemanech</w:t>
      </w:r>
      <w:r w:rsidR="002405E7" w:rsidRPr="00DA0C4F">
        <w:rPr>
          <w:rFonts w:eastAsia="Times New Roman" w:cstheme="minorHAnsi"/>
          <w:sz w:val="24"/>
          <w:szCs w:val="24"/>
          <w:lang w:eastAsia="cs-CZ"/>
        </w:rPr>
        <w:t xml:space="preserve"> </w:t>
      </w:r>
      <w:r w:rsidR="001B168E" w:rsidRPr="00DA0C4F">
        <w:rPr>
          <w:rFonts w:eastAsia="Times New Roman" w:cstheme="minorHAnsi"/>
          <w:sz w:val="24"/>
          <w:szCs w:val="24"/>
          <w:lang w:eastAsia="cs-CZ"/>
        </w:rPr>
        <w:t>upřednostnil</w:t>
      </w:r>
      <w:r w:rsidRPr="00DA0C4F">
        <w:rPr>
          <w:rFonts w:eastAsia="Times New Roman" w:cstheme="minorHAnsi"/>
          <w:sz w:val="24"/>
          <w:szCs w:val="24"/>
          <w:lang w:eastAsia="cs-CZ"/>
        </w:rPr>
        <w:t xml:space="preserve"> Otcovu vůli</w:t>
      </w:r>
      <w:r w:rsidR="001B168E" w:rsidRPr="00DA0C4F">
        <w:rPr>
          <w:rFonts w:eastAsia="Times New Roman" w:cstheme="minorHAnsi"/>
          <w:sz w:val="24"/>
          <w:szCs w:val="24"/>
          <w:lang w:eastAsia="cs-CZ"/>
        </w:rPr>
        <w:t xml:space="preserve"> před svou</w:t>
      </w:r>
      <w:bookmarkStart w:id="6" w:name="_ftnref16"/>
      <w:r w:rsidR="00A92CAE" w:rsidRPr="00DA0C4F">
        <w:rPr>
          <w:rStyle w:val="Znakapoznpodarou"/>
          <w:rFonts w:eastAsia="Times New Roman" w:cstheme="minorHAnsi"/>
          <w:sz w:val="24"/>
          <w:szCs w:val="24"/>
          <w:lang w:eastAsia="cs-CZ"/>
        </w:rPr>
        <w:footnoteReference w:id="16"/>
      </w:r>
      <w:bookmarkEnd w:id="6"/>
      <w:r w:rsidR="003B3009">
        <w:rPr>
          <w:rFonts w:eastAsia="Times New Roman" w:cstheme="minorHAnsi"/>
          <w:sz w:val="24"/>
          <w:szCs w:val="24"/>
          <w:lang w:eastAsia="cs-CZ"/>
        </w:rPr>
        <w:t xml:space="preserve"> </w:t>
      </w:r>
      <w:r w:rsidRPr="00DA0C4F">
        <w:rPr>
          <w:rFonts w:eastAsia="Times New Roman" w:cstheme="minorHAnsi"/>
          <w:sz w:val="24"/>
          <w:szCs w:val="24"/>
          <w:lang w:eastAsia="cs-CZ"/>
        </w:rPr>
        <w:t xml:space="preserve">a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stal se poslušným až k </w:t>
      </w:r>
      <w:r w:rsidR="002405E7" w:rsidRPr="00DA0C4F">
        <w:rPr>
          <w:rFonts w:eastAsia="Times New Roman" w:cstheme="minorHAnsi"/>
          <w:sz w:val="24"/>
          <w:szCs w:val="24"/>
          <w:lang w:eastAsia="cs-CZ"/>
        </w:rPr>
        <w:t>smrti […] k smrti</w:t>
      </w:r>
      <w:r w:rsidRPr="00DA0C4F">
        <w:rPr>
          <w:rFonts w:eastAsia="Times New Roman" w:cstheme="minorHAnsi"/>
          <w:sz w:val="24"/>
          <w:szCs w:val="24"/>
          <w:lang w:eastAsia="cs-CZ"/>
        </w:rPr>
        <w:t xml:space="preserve"> na kříži</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w:t>
      </w:r>
      <w:proofErr w:type="spellStart"/>
      <w:r w:rsidRPr="00DA0C4F">
        <w:rPr>
          <w:rFonts w:eastAsia="Times New Roman" w:cstheme="minorHAnsi"/>
          <w:iCs/>
          <w:sz w:val="24"/>
          <w:szCs w:val="24"/>
          <w:lang w:eastAsia="cs-CZ"/>
        </w:rPr>
        <w:t>Flp</w:t>
      </w:r>
      <w:proofErr w:type="spellEnd"/>
      <w:r w:rsidRPr="00DA0C4F">
        <w:rPr>
          <w:rFonts w:eastAsia="Times New Roman" w:cstheme="minorHAnsi"/>
          <w:i/>
          <w:iCs/>
          <w:sz w:val="24"/>
          <w:szCs w:val="24"/>
          <w:lang w:eastAsia="cs-CZ"/>
        </w:rPr>
        <w:t> </w:t>
      </w:r>
      <w:r w:rsidRPr="00DA0C4F">
        <w:rPr>
          <w:rFonts w:eastAsia="Times New Roman" w:cstheme="minorHAnsi"/>
          <w:sz w:val="24"/>
          <w:szCs w:val="24"/>
          <w:lang w:eastAsia="cs-CZ"/>
        </w:rPr>
        <w:t xml:space="preserve">2,8). </w:t>
      </w:r>
      <w:r w:rsidR="001B168E" w:rsidRPr="00DA0C4F">
        <w:rPr>
          <w:rFonts w:eastAsia="Times New Roman" w:cstheme="minorHAnsi"/>
          <w:sz w:val="24"/>
          <w:szCs w:val="24"/>
          <w:lang w:eastAsia="cs-CZ"/>
        </w:rPr>
        <w:t>A</w:t>
      </w:r>
      <w:r w:rsidRPr="00DA0C4F">
        <w:rPr>
          <w:rFonts w:eastAsia="Times New Roman" w:cstheme="minorHAnsi"/>
          <w:sz w:val="24"/>
          <w:szCs w:val="24"/>
          <w:lang w:eastAsia="cs-CZ"/>
        </w:rPr>
        <w:t xml:space="preserve">utor listu Židům </w:t>
      </w:r>
      <w:r w:rsidR="001B168E" w:rsidRPr="00DA0C4F">
        <w:rPr>
          <w:rFonts w:eastAsia="Times New Roman" w:cstheme="minorHAnsi"/>
          <w:sz w:val="24"/>
          <w:szCs w:val="24"/>
          <w:lang w:eastAsia="cs-CZ"/>
        </w:rPr>
        <w:t>proto uzavírá</w:t>
      </w:r>
      <w:r w:rsidRPr="00DA0C4F">
        <w:rPr>
          <w:rFonts w:eastAsia="Times New Roman" w:cstheme="minorHAnsi"/>
          <w:sz w:val="24"/>
          <w:szCs w:val="24"/>
          <w:lang w:eastAsia="cs-CZ"/>
        </w:rPr>
        <w:t xml:space="preserve">, že se Ježíš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naučil svým utrpením poslušnosti</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w:t>
      </w:r>
      <w:r w:rsidRPr="00DA0C4F">
        <w:rPr>
          <w:rFonts w:eastAsia="Times New Roman" w:cstheme="minorHAnsi"/>
          <w:iCs/>
          <w:sz w:val="24"/>
          <w:szCs w:val="24"/>
          <w:lang w:eastAsia="cs-CZ"/>
        </w:rPr>
        <w:t>Žid</w:t>
      </w:r>
      <w:r w:rsidRPr="00DA0C4F">
        <w:rPr>
          <w:rFonts w:eastAsia="Times New Roman" w:cstheme="minorHAnsi"/>
          <w:i/>
          <w:iCs/>
          <w:sz w:val="24"/>
          <w:szCs w:val="24"/>
          <w:lang w:eastAsia="cs-CZ"/>
        </w:rPr>
        <w:t> </w:t>
      </w:r>
      <w:r w:rsidRPr="00DA0C4F">
        <w:rPr>
          <w:rFonts w:eastAsia="Times New Roman" w:cstheme="minorHAnsi"/>
          <w:sz w:val="24"/>
          <w:szCs w:val="24"/>
          <w:lang w:eastAsia="cs-CZ"/>
        </w:rPr>
        <w:t>5,8).</w:t>
      </w:r>
    </w:p>
    <w:p w14:paraId="5F267EA2" w14:textId="50FFEA67"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Ze všech těchto událostí plyne, že „</w:t>
      </w:r>
      <w:r w:rsidR="00477A94" w:rsidRPr="00DA0C4F">
        <w:rPr>
          <w:rFonts w:cstheme="minorHAnsi"/>
          <w:sz w:val="24"/>
          <w:szCs w:val="24"/>
        </w:rPr>
        <w:t>Bůh vyzval svatého Josefa, aby přímo sloužil osobě i</w:t>
      </w:r>
      <w:r w:rsidR="00B65610">
        <w:rPr>
          <w:rFonts w:cstheme="minorHAnsi"/>
          <w:sz w:val="24"/>
          <w:szCs w:val="24"/>
        </w:rPr>
        <w:t> </w:t>
      </w:r>
      <w:r w:rsidR="00477A94" w:rsidRPr="00DA0C4F">
        <w:rPr>
          <w:rFonts w:cstheme="minorHAnsi"/>
          <w:sz w:val="24"/>
          <w:szCs w:val="24"/>
        </w:rPr>
        <w:t xml:space="preserve">poslání Ježíše </w:t>
      </w:r>
      <w:r w:rsidR="00477A94" w:rsidRPr="00DA0C4F">
        <w:rPr>
          <w:rStyle w:val="Zdraznn"/>
          <w:rFonts w:cstheme="minorHAnsi"/>
          <w:sz w:val="24"/>
          <w:szCs w:val="24"/>
        </w:rPr>
        <w:t>vykonáváním svého otcovství</w:t>
      </w:r>
      <w:r w:rsidR="00477A94" w:rsidRPr="00DA0C4F">
        <w:rPr>
          <w:rFonts w:cstheme="minorHAnsi"/>
          <w:sz w:val="24"/>
          <w:szCs w:val="24"/>
        </w:rPr>
        <w:t>: vlastně tím způsobem Josef spolupracuje v</w:t>
      </w:r>
      <w:r w:rsidR="00B65610">
        <w:rPr>
          <w:rFonts w:cstheme="minorHAnsi"/>
          <w:sz w:val="24"/>
          <w:szCs w:val="24"/>
        </w:rPr>
        <w:t> </w:t>
      </w:r>
      <w:r w:rsidR="00477A94" w:rsidRPr="00DA0C4F">
        <w:rPr>
          <w:rFonts w:cstheme="minorHAnsi"/>
          <w:sz w:val="24"/>
          <w:szCs w:val="24"/>
        </w:rPr>
        <w:t>plnosti času na velkém tajemství vykoupení a je vpravdě „služebníkem spásy</w:t>
      </w:r>
      <w:r w:rsidRPr="00DA0C4F">
        <w:rPr>
          <w:rFonts w:eastAsia="Times New Roman" w:cstheme="minorHAnsi"/>
          <w:sz w:val="24"/>
          <w:szCs w:val="24"/>
          <w:lang w:eastAsia="cs-CZ"/>
        </w:rPr>
        <w:t>.“</w:t>
      </w:r>
      <w:bookmarkStart w:id="7" w:name="_ftnref17"/>
      <w:r w:rsidR="00A92CAE" w:rsidRPr="00DA0C4F">
        <w:rPr>
          <w:rStyle w:val="Znakapoznpodarou"/>
          <w:rFonts w:eastAsia="Times New Roman" w:cstheme="minorHAnsi"/>
          <w:sz w:val="24"/>
          <w:szCs w:val="24"/>
          <w:lang w:eastAsia="cs-CZ"/>
        </w:rPr>
        <w:footnoteReference w:id="17"/>
      </w:r>
      <w:bookmarkEnd w:id="7"/>
      <w:r w:rsidR="009A3B54" w:rsidRPr="00DA0C4F">
        <w:rPr>
          <w:rFonts w:eastAsia="Times New Roman" w:cstheme="minorHAnsi"/>
          <w:sz w:val="24"/>
          <w:szCs w:val="24"/>
          <w:lang w:eastAsia="cs-CZ"/>
        </w:rPr>
        <w:t xml:space="preserve"> </w:t>
      </w:r>
    </w:p>
    <w:p w14:paraId="464C6FAB" w14:textId="77777777" w:rsidR="0084521B" w:rsidRPr="0063606F" w:rsidRDefault="0084521B" w:rsidP="0063606F">
      <w:pPr>
        <w:numPr>
          <w:ilvl w:val="0"/>
          <w:numId w:val="1"/>
        </w:numPr>
        <w:tabs>
          <w:tab w:val="clear" w:pos="720"/>
          <w:tab w:val="num" w:pos="142"/>
          <w:tab w:val="left" w:pos="567"/>
        </w:tabs>
        <w:spacing w:before="60" w:after="120" w:line="240" w:lineRule="auto"/>
        <w:ind w:left="426" w:hanging="284"/>
        <w:jc w:val="both"/>
        <w:rPr>
          <w:rFonts w:eastAsia="Times New Roman" w:cstheme="minorHAnsi"/>
          <w:b/>
          <w:i/>
          <w:iCs/>
          <w:sz w:val="24"/>
          <w:szCs w:val="24"/>
          <w:lang w:eastAsia="cs-CZ"/>
        </w:rPr>
      </w:pPr>
      <w:r w:rsidRPr="0063606F">
        <w:rPr>
          <w:rFonts w:eastAsia="Times New Roman" w:cstheme="minorHAnsi"/>
          <w:b/>
          <w:i/>
          <w:iCs/>
          <w:sz w:val="24"/>
          <w:szCs w:val="24"/>
          <w:lang w:eastAsia="cs-CZ"/>
        </w:rPr>
        <w:t>Přívětivý otec</w:t>
      </w:r>
      <w:r w:rsidR="00712E51" w:rsidRPr="0063606F">
        <w:rPr>
          <w:rFonts w:eastAsia="Times New Roman" w:cstheme="minorHAnsi"/>
          <w:b/>
          <w:i/>
          <w:iCs/>
          <w:sz w:val="24"/>
          <w:szCs w:val="24"/>
          <w:lang w:eastAsia="cs-CZ"/>
        </w:rPr>
        <w:t xml:space="preserve"> – Otec, který přijímá</w:t>
      </w:r>
    </w:p>
    <w:p w14:paraId="442D2FD9" w14:textId="2955AA2A" w:rsidR="0084521B" w:rsidRPr="00DA0C4F" w:rsidRDefault="002405E7"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Josef </w:t>
      </w:r>
      <w:r w:rsidR="00712E51" w:rsidRPr="00DA0C4F">
        <w:rPr>
          <w:rFonts w:eastAsia="Times New Roman" w:cstheme="minorHAnsi"/>
          <w:sz w:val="24"/>
          <w:szCs w:val="24"/>
          <w:lang w:eastAsia="cs-CZ"/>
        </w:rPr>
        <w:t xml:space="preserve">přijímá </w:t>
      </w:r>
      <w:r w:rsidRPr="00DA0C4F">
        <w:rPr>
          <w:rFonts w:eastAsia="Times New Roman" w:cstheme="minorHAnsi"/>
          <w:sz w:val="24"/>
          <w:szCs w:val="24"/>
          <w:lang w:eastAsia="cs-CZ"/>
        </w:rPr>
        <w:t>Marii, aniž by si kladl jakékoli podmínky</w:t>
      </w:r>
      <w:r w:rsidR="0084521B" w:rsidRPr="00DA0C4F">
        <w:rPr>
          <w:rFonts w:eastAsia="Times New Roman" w:cstheme="minorHAnsi"/>
          <w:sz w:val="24"/>
          <w:szCs w:val="24"/>
          <w:lang w:eastAsia="cs-CZ"/>
        </w:rPr>
        <w:t>. Důvěř</w:t>
      </w:r>
      <w:r w:rsidRPr="00DA0C4F">
        <w:rPr>
          <w:rFonts w:eastAsia="Times New Roman" w:cstheme="minorHAnsi"/>
          <w:sz w:val="24"/>
          <w:szCs w:val="24"/>
          <w:lang w:eastAsia="cs-CZ"/>
        </w:rPr>
        <w:t>oval</w:t>
      </w:r>
      <w:r w:rsidR="0084521B" w:rsidRPr="00DA0C4F">
        <w:rPr>
          <w:rFonts w:eastAsia="Times New Roman" w:cstheme="minorHAnsi"/>
          <w:sz w:val="24"/>
          <w:szCs w:val="24"/>
          <w:lang w:eastAsia="cs-CZ"/>
        </w:rPr>
        <w:t xml:space="preserve"> andělovým slovům</w:t>
      </w:r>
      <w:r w:rsidRPr="00DA0C4F">
        <w:rPr>
          <w:rFonts w:eastAsia="Times New Roman" w:cstheme="minorHAnsi"/>
          <w:sz w:val="24"/>
          <w:szCs w:val="24"/>
          <w:lang w:eastAsia="cs-CZ"/>
        </w:rPr>
        <w:t>.</w:t>
      </w:r>
      <w:r w:rsidR="0084521B" w:rsidRPr="00DA0C4F">
        <w:rPr>
          <w:rFonts w:eastAsia="Times New Roman" w:cstheme="minorHAnsi"/>
          <w:sz w:val="24"/>
          <w:szCs w:val="24"/>
          <w:lang w:eastAsia="cs-CZ"/>
        </w:rPr>
        <w:t xml:space="preserve"> „Ušlechtilost jeho srdce</w:t>
      </w:r>
      <w:r w:rsidRPr="00DA0C4F">
        <w:rPr>
          <w:rFonts w:eastAsia="Times New Roman" w:cstheme="minorHAnsi"/>
          <w:sz w:val="24"/>
          <w:szCs w:val="24"/>
          <w:lang w:eastAsia="cs-CZ"/>
        </w:rPr>
        <w:t xml:space="preserve"> mu</w:t>
      </w:r>
      <w:r w:rsidR="0084521B" w:rsidRPr="00DA0C4F">
        <w:rPr>
          <w:rFonts w:eastAsia="Times New Roman" w:cstheme="minorHAnsi"/>
          <w:sz w:val="24"/>
          <w:szCs w:val="24"/>
          <w:lang w:eastAsia="cs-CZ"/>
        </w:rPr>
        <w:t xml:space="preserve"> umožňuje, aby všechno, co se naučil ze Zákona</w:t>
      </w:r>
      <w:r w:rsidRPr="00DA0C4F">
        <w:rPr>
          <w:rFonts w:eastAsia="Times New Roman" w:cstheme="minorHAnsi"/>
          <w:sz w:val="24"/>
          <w:szCs w:val="24"/>
          <w:lang w:eastAsia="cs-CZ"/>
        </w:rPr>
        <w:t>, podřídil lásce. Dnes</w:t>
      </w:r>
      <w:r w:rsidR="0084521B" w:rsidRPr="00DA0C4F">
        <w:rPr>
          <w:rFonts w:eastAsia="Times New Roman" w:cstheme="minorHAnsi"/>
          <w:sz w:val="24"/>
          <w:szCs w:val="24"/>
          <w:lang w:eastAsia="cs-CZ"/>
        </w:rPr>
        <w:t>, v tomto světě, kd</w:t>
      </w:r>
      <w:r w:rsidRPr="00DA0C4F">
        <w:rPr>
          <w:rFonts w:eastAsia="Times New Roman" w:cstheme="minorHAnsi"/>
          <w:sz w:val="24"/>
          <w:szCs w:val="24"/>
          <w:lang w:eastAsia="cs-CZ"/>
        </w:rPr>
        <w:t>e zjevně dochází k</w:t>
      </w:r>
      <w:r w:rsidR="0084521B" w:rsidRPr="00DA0C4F">
        <w:rPr>
          <w:rFonts w:eastAsia="Times New Roman" w:cstheme="minorHAnsi"/>
          <w:sz w:val="24"/>
          <w:szCs w:val="24"/>
          <w:lang w:eastAsia="cs-CZ"/>
        </w:rPr>
        <w:t xml:space="preserve"> psychologické</w:t>
      </w:r>
      <w:r w:rsidRPr="00DA0C4F">
        <w:rPr>
          <w:rFonts w:eastAsia="Times New Roman" w:cstheme="minorHAnsi"/>
          <w:sz w:val="24"/>
          <w:szCs w:val="24"/>
          <w:lang w:eastAsia="cs-CZ"/>
        </w:rPr>
        <w:t>mu</w:t>
      </w:r>
      <w:r w:rsidR="0084521B" w:rsidRPr="00DA0C4F">
        <w:rPr>
          <w:rFonts w:eastAsia="Times New Roman" w:cstheme="minorHAnsi"/>
          <w:sz w:val="24"/>
          <w:szCs w:val="24"/>
          <w:lang w:eastAsia="cs-CZ"/>
        </w:rPr>
        <w:t>, verbální</w:t>
      </w:r>
      <w:r w:rsidRPr="00DA0C4F">
        <w:rPr>
          <w:rFonts w:eastAsia="Times New Roman" w:cstheme="minorHAnsi"/>
          <w:sz w:val="24"/>
          <w:szCs w:val="24"/>
          <w:lang w:eastAsia="cs-CZ"/>
        </w:rPr>
        <w:t>mu</w:t>
      </w:r>
      <w:r w:rsidR="0084521B" w:rsidRPr="00DA0C4F">
        <w:rPr>
          <w:rFonts w:eastAsia="Times New Roman" w:cstheme="minorHAnsi"/>
          <w:sz w:val="24"/>
          <w:szCs w:val="24"/>
          <w:lang w:eastAsia="cs-CZ"/>
        </w:rPr>
        <w:t xml:space="preserve"> i fyzické</w:t>
      </w:r>
      <w:r w:rsidRPr="00DA0C4F">
        <w:rPr>
          <w:rFonts w:eastAsia="Times New Roman" w:cstheme="minorHAnsi"/>
          <w:sz w:val="24"/>
          <w:szCs w:val="24"/>
          <w:lang w:eastAsia="cs-CZ"/>
        </w:rPr>
        <w:t>mu</w:t>
      </w:r>
      <w:r w:rsidR="0084521B" w:rsidRPr="00DA0C4F">
        <w:rPr>
          <w:rFonts w:eastAsia="Times New Roman" w:cstheme="minorHAnsi"/>
          <w:sz w:val="24"/>
          <w:szCs w:val="24"/>
          <w:lang w:eastAsia="cs-CZ"/>
        </w:rPr>
        <w:t xml:space="preserve"> násilí na ženě, se Josef </w:t>
      </w:r>
      <w:r w:rsidRPr="00DA0C4F">
        <w:rPr>
          <w:rFonts w:eastAsia="Times New Roman" w:cstheme="minorHAnsi"/>
          <w:sz w:val="24"/>
          <w:szCs w:val="24"/>
          <w:lang w:eastAsia="cs-CZ"/>
        </w:rPr>
        <w:t xml:space="preserve">ukazuje jako </w:t>
      </w:r>
      <w:r w:rsidR="0084521B" w:rsidRPr="00DA0C4F">
        <w:rPr>
          <w:rFonts w:eastAsia="Times New Roman" w:cstheme="minorHAnsi"/>
          <w:sz w:val="24"/>
          <w:szCs w:val="24"/>
          <w:lang w:eastAsia="cs-CZ"/>
        </w:rPr>
        <w:t>uctiv</w:t>
      </w:r>
      <w:r w:rsidR="0030284F" w:rsidRPr="00DA0C4F">
        <w:rPr>
          <w:rFonts w:eastAsia="Times New Roman" w:cstheme="minorHAnsi"/>
          <w:sz w:val="24"/>
          <w:szCs w:val="24"/>
          <w:lang w:eastAsia="cs-CZ"/>
        </w:rPr>
        <w:t>ý</w:t>
      </w:r>
      <w:r w:rsidR="0084521B" w:rsidRPr="00DA0C4F">
        <w:rPr>
          <w:rFonts w:eastAsia="Times New Roman" w:cstheme="minorHAnsi"/>
          <w:sz w:val="24"/>
          <w:szCs w:val="24"/>
          <w:lang w:eastAsia="cs-CZ"/>
        </w:rPr>
        <w:t xml:space="preserve">, delikátní muž, který, ač nemá všechny informace, </w:t>
      </w:r>
      <w:r w:rsidR="0030284F" w:rsidRPr="00DA0C4F">
        <w:rPr>
          <w:rFonts w:eastAsia="Times New Roman" w:cstheme="minorHAnsi"/>
          <w:sz w:val="24"/>
          <w:szCs w:val="24"/>
          <w:lang w:eastAsia="cs-CZ"/>
        </w:rPr>
        <w:t xml:space="preserve">se </w:t>
      </w:r>
      <w:r w:rsidR="0084521B" w:rsidRPr="00DA0C4F">
        <w:rPr>
          <w:rFonts w:eastAsia="Times New Roman" w:cstheme="minorHAnsi"/>
          <w:sz w:val="24"/>
          <w:szCs w:val="24"/>
          <w:lang w:eastAsia="cs-CZ"/>
        </w:rPr>
        <w:t xml:space="preserve">rozhoduje pro </w:t>
      </w:r>
      <w:r w:rsidR="0030284F" w:rsidRPr="00DA0C4F">
        <w:rPr>
          <w:rFonts w:eastAsia="Times New Roman" w:cstheme="minorHAnsi"/>
          <w:sz w:val="24"/>
          <w:szCs w:val="24"/>
          <w:lang w:eastAsia="cs-CZ"/>
        </w:rPr>
        <w:t xml:space="preserve">Mariino </w:t>
      </w:r>
      <w:r w:rsidR="0084521B" w:rsidRPr="00DA0C4F">
        <w:rPr>
          <w:rFonts w:eastAsia="Times New Roman" w:cstheme="minorHAnsi"/>
          <w:sz w:val="24"/>
          <w:szCs w:val="24"/>
          <w:lang w:eastAsia="cs-CZ"/>
        </w:rPr>
        <w:t xml:space="preserve">dobré jméno, </w:t>
      </w:r>
      <w:r w:rsidR="0030284F" w:rsidRPr="00DA0C4F">
        <w:rPr>
          <w:rFonts w:eastAsia="Times New Roman" w:cstheme="minorHAnsi"/>
          <w:sz w:val="24"/>
          <w:szCs w:val="24"/>
          <w:lang w:eastAsia="cs-CZ"/>
        </w:rPr>
        <w:t xml:space="preserve">pro její </w:t>
      </w:r>
      <w:r w:rsidR="0084521B" w:rsidRPr="00DA0C4F">
        <w:rPr>
          <w:rFonts w:eastAsia="Times New Roman" w:cstheme="minorHAnsi"/>
          <w:sz w:val="24"/>
          <w:szCs w:val="24"/>
          <w:lang w:eastAsia="cs-CZ"/>
        </w:rPr>
        <w:t xml:space="preserve">důstojnost a život. </w:t>
      </w:r>
      <w:r w:rsidR="0030284F" w:rsidRPr="00DA0C4F">
        <w:rPr>
          <w:rFonts w:eastAsia="Times New Roman" w:cstheme="minorHAnsi"/>
          <w:sz w:val="24"/>
          <w:szCs w:val="24"/>
          <w:lang w:eastAsia="cs-CZ"/>
        </w:rPr>
        <w:t>V</w:t>
      </w:r>
      <w:r w:rsidR="00BB39B5" w:rsidRPr="00DA0C4F">
        <w:rPr>
          <w:rFonts w:eastAsia="Times New Roman" w:cstheme="minorHAnsi"/>
          <w:sz w:val="24"/>
          <w:szCs w:val="24"/>
          <w:lang w:eastAsia="cs-CZ"/>
        </w:rPr>
        <w:t> po</w:t>
      </w:r>
      <w:r w:rsidR="0084521B" w:rsidRPr="00DA0C4F">
        <w:rPr>
          <w:rFonts w:eastAsia="Times New Roman" w:cstheme="minorHAnsi"/>
          <w:sz w:val="24"/>
          <w:szCs w:val="24"/>
          <w:lang w:eastAsia="cs-CZ"/>
        </w:rPr>
        <w:t>chybnost</w:t>
      </w:r>
      <w:r w:rsidR="002169AC" w:rsidRPr="00DA0C4F">
        <w:rPr>
          <w:rFonts w:eastAsia="Times New Roman" w:cstheme="minorHAnsi"/>
          <w:sz w:val="24"/>
          <w:szCs w:val="24"/>
          <w:lang w:eastAsia="cs-CZ"/>
        </w:rPr>
        <w:t>ech</w:t>
      </w:r>
      <w:r w:rsidR="0084521B" w:rsidRPr="00DA0C4F">
        <w:rPr>
          <w:rFonts w:eastAsia="Times New Roman" w:cstheme="minorHAnsi"/>
          <w:sz w:val="24"/>
          <w:szCs w:val="24"/>
          <w:lang w:eastAsia="cs-CZ"/>
        </w:rPr>
        <w:t xml:space="preserve"> o tom, jak nejlépe si počínat, mu Bůh osvícením jeho úsudku pomáhá</w:t>
      </w:r>
      <w:r w:rsidR="002169AC" w:rsidRPr="00DA0C4F">
        <w:rPr>
          <w:rFonts w:eastAsia="Times New Roman" w:cstheme="minorHAnsi"/>
          <w:sz w:val="24"/>
          <w:szCs w:val="24"/>
          <w:lang w:eastAsia="cs-CZ"/>
        </w:rPr>
        <w:t>, jak se rozhodnout</w:t>
      </w:r>
      <w:r w:rsidR="00BD73BD">
        <w:rPr>
          <w:rFonts w:eastAsia="Times New Roman" w:cstheme="minorHAnsi"/>
          <w:sz w:val="24"/>
          <w:szCs w:val="24"/>
          <w:lang w:eastAsia="cs-CZ"/>
        </w:rPr>
        <w:t>.</w:t>
      </w:r>
      <w:r w:rsidR="0084521B" w:rsidRPr="00DA0C4F">
        <w:rPr>
          <w:rFonts w:eastAsia="Times New Roman" w:cstheme="minorHAnsi"/>
          <w:sz w:val="24"/>
          <w:szCs w:val="24"/>
          <w:lang w:eastAsia="cs-CZ"/>
        </w:rPr>
        <w:t>“</w:t>
      </w:r>
      <w:bookmarkStart w:id="8" w:name="_ftnref18"/>
      <w:r w:rsidR="00477A94" w:rsidRPr="00DA0C4F">
        <w:rPr>
          <w:rStyle w:val="Znakapoznpodarou"/>
          <w:rFonts w:eastAsia="Times New Roman" w:cstheme="minorHAnsi"/>
          <w:sz w:val="24"/>
          <w:szCs w:val="24"/>
          <w:lang w:eastAsia="cs-CZ"/>
        </w:rPr>
        <w:footnoteReference w:id="18"/>
      </w:r>
      <w:bookmarkEnd w:id="8"/>
      <w:r w:rsidR="009A3B54" w:rsidRPr="00DA0C4F">
        <w:rPr>
          <w:rFonts w:eastAsia="Times New Roman" w:cstheme="minorHAnsi"/>
          <w:sz w:val="24"/>
          <w:szCs w:val="24"/>
          <w:lang w:eastAsia="cs-CZ"/>
        </w:rPr>
        <w:t xml:space="preserve"> </w:t>
      </w:r>
    </w:p>
    <w:p w14:paraId="645A2930" w14:textId="5D456260"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V našem životě častokrát dochází k událostem, jejichž smysl nechápeme. Naš</w:t>
      </w:r>
      <w:r w:rsidR="0030284F" w:rsidRPr="00DA0C4F">
        <w:rPr>
          <w:rFonts w:eastAsia="Times New Roman" w:cstheme="minorHAnsi"/>
          <w:sz w:val="24"/>
          <w:szCs w:val="24"/>
          <w:lang w:eastAsia="cs-CZ"/>
        </w:rPr>
        <w:t>í</w:t>
      </w:r>
      <w:r w:rsidRPr="00DA0C4F">
        <w:rPr>
          <w:rFonts w:eastAsia="Times New Roman" w:cstheme="minorHAnsi"/>
          <w:sz w:val="24"/>
          <w:szCs w:val="24"/>
          <w:lang w:eastAsia="cs-CZ"/>
        </w:rPr>
        <w:t xml:space="preserve"> první reakc</w:t>
      </w:r>
      <w:r w:rsidR="0030284F" w:rsidRPr="00DA0C4F">
        <w:rPr>
          <w:rFonts w:eastAsia="Times New Roman" w:cstheme="minorHAnsi"/>
          <w:sz w:val="24"/>
          <w:szCs w:val="24"/>
          <w:lang w:eastAsia="cs-CZ"/>
        </w:rPr>
        <w:t>í</w:t>
      </w:r>
      <w:r w:rsidRPr="00DA0C4F">
        <w:rPr>
          <w:rFonts w:eastAsia="Times New Roman" w:cstheme="minorHAnsi"/>
          <w:sz w:val="24"/>
          <w:szCs w:val="24"/>
          <w:lang w:eastAsia="cs-CZ"/>
        </w:rPr>
        <w:t xml:space="preserve"> je </w:t>
      </w:r>
      <w:r w:rsidR="0030284F" w:rsidRPr="00DA0C4F">
        <w:rPr>
          <w:rFonts w:eastAsia="Times New Roman" w:cstheme="minorHAnsi"/>
          <w:sz w:val="24"/>
          <w:szCs w:val="24"/>
          <w:lang w:eastAsia="cs-CZ"/>
        </w:rPr>
        <w:t>mnohdy</w:t>
      </w:r>
      <w:r w:rsidRPr="00DA0C4F">
        <w:rPr>
          <w:rFonts w:eastAsia="Times New Roman" w:cstheme="minorHAnsi"/>
          <w:sz w:val="24"/>
          <w:szCs w:val="24"/>
          <w:lang w:eastAsia="cs-CZ"/>
        </w:rPr>
        <w:t xml:space="preserve"> zklamání a vzpoura. Josef nechává </w:t>
      </w:r>
      <w:r w:rsidR="0030284F" w:rsidRPr="00DA0C4F">
        <w:rPr>
          <w:rFonts w:eastAsia="Times New Roman" w:cstheme="minorHAnsi"/>
          <w:sz w:val="24"/>
          <w:szCs w:val="24"/>
          <w:lang w:eastAsia="cs-CZ"/>
        </w:rPr>
        <w:t xml:space="preserve">stranou </w:t>
      </w:r>
      <w:r w:rsidRPr="00DA0C4F">
        <w:rPr>
          <w:rFonts w:eastAsia="Times New Roman" w:cstheme="minorHAnsi"/>
          <w:sz w:val="24"/>
          <w:szCs w:val="24"/>
          <w:lang w:eastAsia="cs-CZ"/>
        </w:rPr>
        <w:t>svoje úsudky, aby dal prostor tomu, co se děje</w:t>
      </w:r>
      <w:r w:rsidR="00B63EB5" w:rsidRPr="00DA0C4F">
        <w:rPr>
          <w:rFonts w:eastAsia="Times New Roman" w:cstheme="minorHAnsi"/>
          <w:sz w:val="24"/>
          <w:szCs w:val="24"/>
          <w:lang w:eastAsia="cs-CZ"/>
        </w:rPr>
        <w:t xml:space="preserve"> a co pro něj může vypadat záhadně. Událost přijímá</w:t>
      </w:r>
      <w:r w:rsidRPr="00DA0C4F">
        <w:rPr>
          <w:rFonts w:eastAsia="Times New Roman" w:cstheme="minorHAnsi"/>
          <w:sz w:val="24"/>
          <w:szCs w:val="24"/>
          <w:lang w:eastAsia="cs-CZ"/>
        </w:rPr>
        <w:t>, přebírá</w:t>
      </w:r>
      <w:r w:rsidR="00B63EB5" w:rsidRPr="00DA0C4F">
        <w:rPr>
          <w:rFonts w:eastAsia="Times New Roman" w:cstheme="minorHAnsi"/>
          <w:sz w:val="24"/>
          <w:szCs w:val="24"/>
          <w:lang w:eastAsia="cs-CZ"/>
        </w:rPr>
        <w:t xml:space="preserve"> za ni zodpovědnost</w:t>
      </w:r>
      <w:r w:rsidRPr="00DA0C4F">
        <w:rPr>
          <w:rFonts w:eastAsia="Times New Roman" w:cstheme="minorHAnsi"/>
          <w:sz w:val="24"/>
          <w:szCs w:val="24"/>
          <w:lang w:eastAsia="cs-CZ"/>
        </w:rPr>
        <w:t xml:space="preserve"> a</w:t>
      </w:r>
      <w:r w:rsidR="00B65610">
        <w:rPr>
          <w:rFonts w:eastAsia="Times New Roman" w:cstheme="minorHAnsi"/>
          <w:sz w:val="24"/>
          <w:szCs w:val="24"/>
          <w:lang w:eastAsia="cs-CZ"/>
        </w:rPr>
        <w:t> </w:t>
      </w:r>
      <w:r w:rsidRPr="00DA0C4F">
        <w:rPr>
          <w:rFonts w:eastAsia="Times New Roman" w:cstheme="minorHAnsi"/>
          <w:sz w:val="24"/>
          <w:szCs w:val="24"/>
          <w:lang w:eastAsia="cs-CZ"/>
        </w:rPr>
        <w:t xml:space="preserve">smiřuje se </w:t>
      </w:r>
      <w:r w:rsidR="00B63EB5" w:rsidRPr="00DA0C4F">
        <w:rPr>
          <w:rFonts w:eastAsia="Times New Roman" w:cstheme="minorHAnsi"/>
          <w:sz w:val="24"/>
          <w:szCs w:val="24"/>
          <w:lang w:eastAsia="cs-CZ"/>
        </w:rPr>
        <w:t xml:space="preserve">se </w:t>
      </w:r>
      <w:r w:rsidRPr="00DA0C4F">
        <w:rPr>
          <w:rFonts w:eastAsia="Times New Roman" w:cstheme="minorHAnsi"/>
          <w:sz w:val="24"/>
          <w:szCs w:val="24"/>
          <w:lang w:eastAsia="cs-CZ"/>
        </w:rPr>
        <w:t>svým životním údělem. Pokud svůj životní úděl</w:t>
      </w:r>
      <w:r w:rsidR="00B63EB5" w:rsidRPr="00DA0C4F">
        <w:rPr>
          <w:rFonts w:eastAsia="Times New Roman" w:cstheme="minorHAnsi"/>
          <w:sz w:val="24"/>
          <w:szCs w:val="24"/>
          <w:lang w:eastAsia="cs-CZ"/>
        </w:rPr>
        <w:t xml:space="preserve"> nepřijmeme</w:t>
      </w:r>
      <w:r w:rsidRPr="00DA0C4F">
        <w:rPr>
          <w:rFonts w:eastAsia="Times New Roman" w:cstheme="minorHAnsi"/>
          <w:sz w:val="24"/>
          <w:szCs w:val="24"/>
          <w:lang w:eastAsia="cs-CZ"/>
        </w:rPr>
        <w:t>, nedokážeme jít dál, protože budeme vždycky v zajetí svých očekávání a následných zklamání.</w:t>
      </w:r>
    </w:p>
    <w:p w14:paraId="3EE62143" w14:textId="77777777" w:rsidR="0084521B" w:rsidRPr="00DA0C4F" w:rsidRDefault="00476339"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Duchovní život, který nám</w:t>
      </w:r>
      <w:r w:rsidR="0084521B" w:rsidRPr="00DA0C4F">
        <w:rPr>
          <w:rFonts w:eastAsia="Times New Roman" w:cstheme="minorHAnsi"/>
          <w:sz w:val="24"/>
          <w:szCs w:val="24"/>
          <w:lang w:eastAsia="cs-CZ"/>
        </w:rPr>
        <w:t xml:space="preserve"> Josef</w:t>
      </w:r>
      <w:r w:rsidRPr="00DA0C4F">
        <w:rPr>
          <w:rFonts w:eastAsia="Times New Roman" w:cstheme="minorHAnsi"/>
          <w:sz w:val="24"/>
          <w:szCs w:val="24"/>
          <w:lang w:eastAsia="cs-CZ"/>
        </w:rPr>
        <w:t xml:space="preserve"> ukazuje</w:t>
      </w:r>
      <w:r w:rsidR="0084521B" w:rsidRPr="00DA0C4F">
        <w:rPr>
          <w:rFonts w:eastAsia="Times New Roman" w:cstheme="minorHAnsi"/>
          <w:sz w:val="24"/>
          <w:szCs w:val="24"/>
          <w:lang w:eastAsia="cs-CZ"/>
        </w:rPr>
        <w:t>, není cestou, která </w:t>
      </w:r>
      <w:r w:rsidR="0084521B" w:rsidRPr="00DA0C4F">
        <w:rPr>
          <w:rFonts w:eastAsia="Times New Roman" w:cstheme="minorHAnsi"/>
          <w:i/>
          <w:iCs/>
          <w:sz w:val="24"/>
          <w:szCs w:val="24"/>
          <w:lang w:eastAsia="cs-CZ"/>
        </w:rPr>
        <w:t>vysvětluje</w:t>
      </w:r>
      <w:r w:rsidR="0084521B" w:rsidRPr="00DA0C4F">
        <w:rPr>
          <w:rFonts w:eastAsia="Times New Roman" w:cstheme="minorHAnsi"/>
          <w:sz w:val="24"/>
          <w:szCs w:val="24"/>
          <w:lang w:eastAsia="cs-CZ"/>
        </w:rPr>
        <w:t>, nýbrž cestou, která</w:t>
      </w:r>
      <w:r w:rsidR="00FD47EC">
        <w:rPr>
          <w:rFonts w:eastAsia="Times New Roman" w:cstheme="minorHAnsi"/>
          <w:sz w:val="24"/>
          <w:szCs w:val="24"/>
          <w:lang w:eastAsia="cs-CZ"/>
        </w:rPr>
        <w:t xml:space="preserve"> </w:t>
      </w:r>
      <w:r w:rsidRPr="00DA0C4F">
        <w:rPr>
          <w:rFonts w:eastAsia="Times New Roman" w:cstheme="minorHAnsi"/>
          <w:i/>
          <w:iCs/>
          <w:sz w:val="24"/>
          <w:szCs w:val="24"/>
          <w:lang w:eastAsia="cs-CZ"/>
        </w:rPr>
        <w:t>přijímá</w:t>
      </w:r>
      <w:r w:rsidR="0084521B" w:rsidRPr="00DA0C4F">
        <w:rPr>
          <w:rFonts w:eastAsia="Times New Roman" w:cstheme="minorHAnsi"/>
          <w:sz w:val="24"/>
          <w:szCs w:val="24"/>
          <w:lang w:eastAsia="cs-CZ"/>
        </w:rPr>
        <w:t xml:space="preserve">. Pouze </w:t>
      </w:r>
      <w:r w:rsidR="00712E51" w:rsidRPr="00DA0C4F">
        <w:rPr>
          <w:rFonts w:eastAsia="Times New Roman" w:cstheme="minorHAnsi"/>
          <w:sz w:val="24"/>
          <w:szCs w:val="24"/>
          <w:lang w:eastAsia="cs-CZ"/>
        </w:rPr>
        <w:t>skrze</w:t>
      </w:r>
      <w:r w:rsidR="0084521B" w:rsidRPr="00DA0C4F">
        <w:rPr>
          <w:rFonts w:eastAsia="Times New Roman" w:cstheme="minorHAnsi"/>
          <w:sz w:val="24"/>
          <w:szCs w:val="24"/>
          <w:lang w:eastAsia="cs-CZ"/>
        </w:rPr>
        <w:t xml:space="preserve"> přijetí</w:t>
      </w:r>
      <w:r w:rsidR="00712E51" w:rsidRPr="00DA0C4F">
        <w:rPr>
          <w:rFonts w:eastAsia="Times New Roman" w:cstheme="minorHAnsi"/>
          <w:sz w:val="24"/>
          <w:szCs w:val="24"/>
          <w:lang w:eastAsia="cs-CZ"/>
        </w:rPr>
        <w:t xml:space="preserve"> a</w:t>
      </w:r>
      <w:r w:rsidR="0084521B" w:rsidRPr="00DA0C4F">
        <w:rPr>
          <w:rFonts w:eastAsia="Times New Roman" w:cstheme="minorHAnsi"/>
          <w:sz w:val="24"/>
          <w:szCs w:val="24"/>
          <w:lang w:eastAsia="cs-CZ"/>
        </w:rPr>
        <w:t xml:space="preserve"> smíření je možné vytušit </w:t>
      </w:r>
      <w:r w:rsidR="00712E51" w:rsidRPr="00DA0C4F">
        <w:rPr>
          <w:rFonts w:eastAsia="Times New Roman" w:cstheme="minorHAnsi"/>
          <w:sz w:val="24"/>
          <w:szCs w:val="24"/>
          <w:lang w:eastAsia="cs-CZ"/>
        </w:rPr>
        <w:t>větší příběh a hlubší smysl událostí</w:t>
      </w:r>
      <w:r w:rsidR="0084521B" w:rsidRPr="00DA0C4F">
        <w:rPr>
          <w:rFonts w:eastAsia="Times New Roman" w:cstheme="minorHAnsi"/>
          <w:sz w:val="24"/>
          <w:szCs w:val="24"/>
          <w:lang w:eastAsia="cs-CZ"/>
        </w:rPr>
        <w:t xml:space="preserve">. Je to jako ozvěna </w:t>
      </w:r>
      <w:r w:rsidR="00E24CF3" w:rsidRPr="00DA0C4F">
        <w:rPr>
          <w:rFonts w:eastAsia="Times New Roman" w:cstheme="minorHAnsi"/>
          <w:sz w:val="24"/>
          <w:szCs w:val="24"/>
          <w:lang w:eastAsia="cs-CZ"/>
        </w:rPr>
        <w:t xml:space="preserve">Jobových </w:t>
      </w:r>
      <w:r w:rsidR="0084521B" w:rsidRPr="00DA0C4F">
        <w:rPr>
          <w:rFonts w:eastAsia="Times New Roman" w:cstheme="minorHAnsi"/>
          <w:sz w:val="24"/>
          <w:szCs w:val="24"/>
          <w:lang w:eastAsia="cs-CZ"/>
        </w:rPr>
        <w:t xml:space="preserve">zanícených slov, jimiž odpověděl manželce, která jej </w:t>
      </w:r>
      <w:r w:rsidR="00E24CF3" w:rsidRPr="00DA0C4F">
        <w:rPr>
          <w:rFonts w:eastAsia="Times New Roman" w:cstheme="minorHAnsi"/>
          <w:sz w:val="24"/>
          <w:szCs w:val="24"/>
          <w:lang w:eastAsia="cs-CZ"/>
        </w:rPr>
        <w:t>nabádala</w:t>
      </w:r>
      <w:r w:rsidR="0084521B" w:rsidRPr="00DA0C4F">
        <w:rPr>
          <w:rFonts w:eastAsia="Times New Roman" w:cstheme="minorHAnsi"/>
          <w:sz w:val="24"/>
          <w:szCs w:val="24"/>
          <w:lang w:eastAsia="cs-CZ"/>
        </w:rPr>
        <w:t xml:space="preserve">, aby se vzbouřil proti veškerému zlu, které jej potkalo: </w:t>
      </w:r>
      <w:r w:rsidR="00D663B6" w:rsidRPr="00DA0C4F">
        <w:rPr>
          <w:rFonts w:eastAsia="Times New Roman" w:cstheme="minorHAnsi"/>
          <w:sz w:val="24"/>
          <w:szCs w:val="24"/>
          <w:lang w:eastAsia="cs-CZ"/>
        </w:rPr>
        <w:t>„</w:t>
      </w:r>
      <w:r w:rsidR="00E24CF3" w:rsidRPr="00DA0C4F">
        <w:rPr>
          <w:rFonts w:eastAsia="Times New Roman" w:cstheme="minorHAnsi"/>
          <w:sz w:val="24"/>
          <w:szCs w:val="24"/>
          <w:lang w:eastAsia="cs-CZ"/>
        </w:rPr>
        <w:t>Dobro bereme od Boha, a zlo brát nemáme?</w:t>
      </w:r>
      <w:r w:rsidR="00D663B6" w:rsidRPr="00DA0C4F">
        <w:rPr>
          <w:rFonts w:eastAsia="Times New Roman" w:cstheme="minorHAnsi"/>
          <w:sz w:val="24"/>
          <w:szCs w:val="24"/>
          <w:lang w:eastAsia="cs-CZ"/>
        </w:rPr>
        <w:t>“</w:t>
      </w:r>
      <w:r w:rsidR="0084521B" w:rsidRPr="00DA0C4F">
        <w:rPr>
          <w:rFonts w:eastAsia="Times New Roman" w:cstheme="minorHAnsi"/>
          <w:sz w:val="24"/>
          <w:szCs w:val="24"/>
          <w:lang w:eastAsia="cs-CZ"/>
        </w:rPr>
        <w:t xml:space="preserve"> (</w:t>
      </w:r>
      <w:r w:rsidR="0084521B" w:rsidRPr="00DA0C4F">
        <w:rPr>
          <w:rFonts w:eastAsia="Times New Roman" w:cstheme="minorHAnsi"/>
          <w:iCs/>
          <w:sz w:val="24"/>
          <w:szCs w:val="24"/>
          <w:lang w:eastAsia="cs-CZ"/>
        </w:rPr>
        <w:t>Job</w:t>
      </w:r>
      <w:r w:rsidR="0084521B" w:rsidRPr="00DA0C4F">
        <w:rPr>
          <w:rFonts w:eastAsia="Times New Roman" w:cstheme="minorHAnsi"/>
          <w:i/>
          <w:iCs/>
          <w:sz w:val="24"/>
          <w:szCs w:val="24"/>
          <w:lang w:eastAsia="cs-CZ"/>
        </w:rPr>
        <w:t> </w:t>
      </w:r>
      <w:r w:rsidR="0084521B" w:rsidRPr="00DA0C4F">
        <w:rPr>
          <w:rFonts w:eastAsia="Times New Roman" w:cstheme="minorHAnsi"/>
          <w:sz w:val="24"/>
          <w:szCs w:val="24"/>
          <w:lang w:eastAsia="cs-CZ"/>
        </w:rPr>
        <w:t>2,10).</w:t>
      </w:r>
    </w:p>
    <w:p w14:paraId="667F4A6C" w14:textId="566DD8EF"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Josef ne</w:t>
      </w:r>
      <w:r w:rsidR="009A3737" w:rsidRPr="00DA0C4F">
        <w:rPr>
          <w:rFonts w:eastAsia="Times New Roman" w:cstheme="minorHAnsi"/>
          <w:sz w:val="24"/>
          <w:szCs w:val="24"/>
          <w:lang w:eastAsia="cs-CZ"/>
        </w:rPr>
        <w:t>ní člověkem pasivní rezignace</w:t>
      </w:r>
      <w:r w:rsidR="00712E51" w:rsidRPr="00DA0C4F">
        <w:rPr>
          <w:rFonts w:eastAsia="Times New Roman" w:cstheme="minorHAnsi"/>
          <w:sz w:val="24"/>
          <w:szCs w:val="24"/>
          <w:lang w:eastAsia="cs-CZ"/>
        </w:rPr>
        <w:t xml:space="preserve">. Jeho nasazení je odvážné a </w:t>
      </w:r>
      <w:r w:rsidR="00B63EB5" w:rsidRPr="00DA0C4F">
        <w:rPr>
          <w:rFonts w:eastAsia="Times New Roman" w:cstheme="minorHAnsi"/>
          <w:sz w:val="24"/>
          <w:szCs w:val="24"/>
          <w:lang w:eastAsia="cs-CZ"/>
        </w:rPr>
        <w:t>rozhodné</w:t>
      </w:r>
      <w:r w:rsidRPr="00DA0C4F">
        <w:rPr>
          <w:rFonts w:eastAsia="Times New Roman" w:cstheme="minorHAnsi"/>
          <w:sz w:val="24"/>
          <w:szCs w:val="24"/>
          <w:lang w:eastAsia="cs-CZ"/>
        </w:rPr>
        <w:t xml:space="preserve">. Přijetí je způsob, kterým se v našem životě projevuje dar statečnosti, pocházející od Ducha </w:t>
      </w:r>
      <w:r w:rsidR="00535E08">
        <w:rPr>
          <w:rFonts w:eastAsia="Times New Roman" w:cstheme="minorHAnsi"/>
          <w:sz w:val="24"/>
          <w:szCs w:val="24"/>
          <w:lang w:eastAsia="cs-CZ"/>
        </w:rPr>
        <w:t>S</w:t>
      </w:r>
      <w:r w:rsidRPr="00DA0C4F">
        <w:rPr>
          <w:rFonts w:eastAsia="Times New Roman" w:cstheme="minorHAnsi"/>
          <w:sz w:val="24"/>
          <w:szCs w:val="24"/>
          <w:lang w:eastAsia="cs-CZ"/>
        </w:rPr>
        <w:t xml:space="preserve">vatého. Jedině Pán nás může obdarovat silou přijímat život takový, jaký je, </w:t>
      </w:r>
      <w:r w:rsidR="00B87412" w:rsidRPr="00DA0C4F">
        <w:rPr>
          <w:rFonts w:eastAsia="Times New Roman" w:cstheme="minorHAnsi"/>
          <w:sz w:val="24"/>
          <w:szCs w:val="24"/>
          <w:lang w:eastAsia="cs-CZ"/>
        </w:rPr>
        <w:t>včetně jeho rozporuplných</w:t>
      </w:r>
      <w:r w:rsidRPr="00DA0C4F">
        <w:rPr>
          <w:rFonts w:eastAsia="Times New Roman" w:cstheme="minorHAnsi"/>
          <w:sz w:val="24"/>
          <w:szCs w:val="24"/>
          <w:lang w:eastAsia="cs-CZ"/>
        </w:rPr>
        <w:t>, nečekaný</w:t>
      </w:r>
      <w:r w:rsidR="00B87412" w:rsidRPr="00DA0C4F">
        <w:rPr>
          <w:rFonts w:eastAsia="Times New Roman" w:cstheme="minorHAnsi"/>
          <w:sz w:val="24"/>
          <w:szCs w:val="24"/>
          <w:lang w:eastAsia="cs-CZ"/>
        </w:rPr>
        <w:t>ch</w:t>
      </w:r>
      <w:r w:rsidRPr="00DA0C4F">
        <w:rPr>
          <w:rFonts w:eastAsia="Times New Roman" w:cstheme="minorHAnsi"/>
          <w:sz w:val="24"/>
          <w:szCs w:val="24"/>
          <w:lang w:eastAsia="cs-CZ"/>
        </w:rPr>
        <w:t xml:space="preserve"> a </w:t>
      </w:r>
      <w:r w:rsidR="00B87412" w:rsidRPr="00DA0C4F">
        <w:rPr>
          <w:rFonts w:eastAsia="Times New Roman" w:cstheme="minorHAnsi"/>
          <w:sz w:val="24"/>
          <w:szCs w:val="24"/>
          <w:lang w:eastAsia="cs-CZ"/>
        </w:rPr>
        <w:t>bezútěšných aspektů</w:t>
      </w:r>
      <w:r w:rsidRPr="00DA0C4F">
        <w:rPr>
          <w:rFonts w:eastAsia="Times New Roman" w:cstheme="minorHAnsi"/>
          <w:sz w:val="24"/>
          <w:szCs w:val="24"/>
          <w:lang w:eastAsia="cs-CZ"/>
        </w:rPr>
        <w:t>.</w:t>
      </w:r>
    </w:p>
    <w:p w14:paraId="774211E9" w14:textId="77777777"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Ježíšův příchod mezi nás je Otcovým darem, aby se každý </w:t>
      </w:r>
      <w:r w:rsidR="00B87412" w:rsidRPr="00DA0C4F">
        <w:rPr>
          <w:rFonts w:eastAsia="Times New Roman" w:cstheme="minorHAnsi"/>
          <w:sz w:val="24"/>
          <w:szCs w:val="24"/>
          <w:lang w:eastAsia="cs-CZ"/>
        </w:rPr>
        <w:t>mohl vyrovnat s realitou svého života i tehdy, když ji ne zcela chápe</w:t>
      </w:r>
      <w:r w:rsidRPr="00DA0C4F">
        <w:rPr>
          <w:rFonts w:eastAsia="Times New Roman" w:cstheme="minorHAnsi"/>
          <w:sz w:val="24"/>
          <w:szCs w:val="24"/>
          <w:lang w:eastAsia="cs-CZ"/>
        </w:rPr>
        <w:t>.</w:t>
      </w:r>
    </w:p>
    <w:p w14:paraId="01B97943" w14:textId="1E0E590C"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Jako Bůh řekl našemu </w:t>
      </w:r>
      <w:r w:rsidR="00B87412" w:rsidRPr="00DA0C4F">
        <w:rPr>
          <w:rFonts w:eastAsia="Times New Roman" w:cstheme="minorHAnsi"/>
          <w:sz w:val="24"/>
          <w:szCs w:val="24"/>
          <w:lang w:eastAsia="cs-CZ"/>
        </w:rPr>
        <w:t>s</w:t>
      </w:r>
      <w:r w:rsidRPr="00DA0C4F">
        <w:rPr>
          <w:rFonts w:eastAsia="Times New Roman" w:cstheme="minorHAnsi"/>
          <w:sz w:val="24"/>
          <w:szCs w:val="24"/>
          <w:lang w:eastAsia="cs-CZ"/>
        </w:rPr>
        <w:t xml:space="preserve">větci: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Josefe, synu Davidův, neboj se</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w:t>
      </w:r>
      <w:proofErr w:type="spellStart"/>
      <w:r w:rsidRPr="00DA0C4F">
        <w:rPr>
          <w:rFonts w:eastAsia="Times New Roman" w:cstheme="minorHAnsi"/>
          <w:iCs/>
          <w:sz w:val="24"/>
          <w:szCs w:val="24"/>
          <w:lang w:eastAsia="cs-CZ"/>
        </w:rPr>
        <w:t>Mt</w:t>
      </w:r>
      <w:proofErr w:type="spellEnd"/>
      <w:r w:rsidRPr="00DA0C4F">
        <w:rPr>
          <w:rFonts w:eastAsia="Times New Roman" w:cstheme="minorHAnsi"/>
          <w:iCs/>
          <w:sz w:val="24"/>
          <w:szCs w:val="24"/>
          <w:lang w:eastAsia="cs-CZ"/>
        </w:rPr>
        <w:t> </w:t>
      </w:r>
      <w:r w:rsidRPr="00DA0C4F">
        <w:rPr>
          <w:rFonts w:eastAsia="Times New Roman" w:cstheme="minorHAnsi"/>
          <w:sz w:val="24"/>
          <w:szCs w:val="24"/>
          <w:lang w:eastAsia="cs-CZ"/>
        </w:rPr>
        <w:t xml:space="preserve">1,20), </w:t>
      </w:r>
      <w:r w:rsidR="00B87412" w:rsidRPr="00DA0C4F">
        <w:rPr>
          <w:rFonts w:eastAsia="Times New Roman" w:cstheme="minorHAnsi"/>
          <w:sz w:val="24"/>
          <w:szCs w:val="24"/>
          <w:lang w:eastAsia="cs-CZ"/>
        </w:rPr>
        <w:t>jako by opakoval i</w:t>
      </w:r>
      <w:r w:rsidR="00B65610">
        <w:rPr>
          <w:rFonts w:eastAsia="Times New Roman" w:cstheme="minorHAnsi"/>
          <w:sz w:val="24"/>
          <w:szCs w:val="24"/>
          <w:lang w:eastAsia="cs-CZ"/>
        </w:rPr>
        <w:t> </w:t>
      </w:r>
      <w:r w:rsidR="00B87412" w:rsidRPr="00DA0C4F">
        <w:rPr>
          <w:rFonts w:eastAsia="Times New Roman" w:cstheme="minorHAnsi"/>
          <w:sz w:val="24"/>
          <w:szCs w:val="24"/>
          <w:lang w:eastAsia="cs-CZ"/>
        </w:rPr>
        <w:t>nám</w:t>
      </w:r>
      <w:r w:rsidRPr="00DA0C4F">
        <w:rPr>
          <w:rFonts w:eastAsia="Times New Roman" w:cstheme="minorHAnsi"/>
          <w:sz w:val="24"/>
          <w:szCs w:val="24"/>
          <w:lang w:eastAsia="cs-CZ"/>
        </w:rPr>
        <w:t>: „Nebojte se!“ Je třeba odložit vztek i zklamání a dát</w:t>
      </w:r>
      <w:r w:rsidR="00B87412" w:rsidRPr="00DA0C4F">
        <w:rPr>
          <w:rFonts w:eastAsia="Times New Roman" w:cstheme="minorHAnsi"/>
          <w:sz w:val="24"/>
          <w:szCs w:val="24"/>
          <w:lang w:eastAsia="cs-CZ"/>
        </w:rPr>
        <w:t xml:space="preserve"> prostor tomu, co jsme s</w:t>
      </w:r>
      <w:r w:rsidR="00535E08">
        <w:rPr>
          <w:rFonts w:eastAsia="Times New Roman" w:cstheme="minorHAnsi"/>
          <w:sz w:val="24"/>
          <w:szCs w:val="24"/>
          <w:lang w:eastAsia="cs-CZ"/>
        </w:rPr>
        <w:t>i</w:t>
      </w:r>
      <w:r w:rsidR="00B87412" w:rsidRPr="00DA0C4F">
        <w:rPr>
          <w:rFonts w:eastAsia="Times New Roman" w:cstheme="minorHAnsi"/>
          <w:sz w:val="24"/>
          <w:szCs w:val="24"/>
          <w:lang w:eastAsia="cs-CZ"/>
        </w:rPr>
        <w:t xml:space="preserve"> nevybrali, a</w:t>
      </w:r>
      <w:r w:rsidR="00EE7266">
        <w:rPr>
          <w:rFonts w:eastAsia="Times New Roman" w:cstheme="minorHAnsi"/>
          <w:sz w:val="24"/>
          <w:szCs w:val="24"/>
          <w:lang w:eastAsia="cs-CZ"/>
        </w:rPr>
        <w:t> </w:t>
      </w:r>
      <w:r w:rsidR="00B87412" w:rsidRPr="00DA0C4F">
        <w:rPr>
          <w:rFonts w:eastAsia="Times New Roman" w:cstheme="minorHAnsi"/>
          <w:sz w:val="24"/>
          <w:szCs w:val="24"/>
          <w:lang w:eastAsia="cs-CZ"/>
        </w:rPr>
        <w:t xml:space="preserve">přece </w:t>
      </w:r>
      <w:r w:rsidR="00F84857" w:rsidRPr="00DA0C4F">
        <w:rPr>
          <w:rFonts w:eastAsia="Times New Roman" w:cstheme="minorHAnsi"/>
          <w:sz w:val="24"/>
          <w:szCs w:val="24"/>
          <w:lang w:eastAsia="cs-CZ"/>
        </w:rPr>
        <w:t>se to děje,</w:t>
      </w:r>
      <w:r w:rsidRPr="00DA0C4F">
        <w:rPr>
          <w:rFonts w:eastAsia="Times New Roman" w:cstheme="minorHAnsi"/>
          <w:sz w:val="24"/>
          <w:szCs w:val="24"/>
          <w:lang w:eastAsia="cs-CZ"/>
        </w:rPr>
        <w:t xml:space="preserve"> nikoli </w:t>
      </w:r>
      <w:r w:rsidR="00F84857" w:rsidRPr="00DA0C4F">
        <w:rPr>
          <w:rFonts w:eastAsia="Times New Roman" w:cstheme="minorHAnsi"/>
          <w:sz w:val="24"/>
          <w:szCs w:val="24"/>
          <w:lang w:eastAsia="cs-CZ"/>
        </w:rPr>
        <w:t xml:space="preserve">se </w:t>
      </w:r>
      <w:r w:rsidRPr="00DA0C4F">
        <w:rPr>
          <w:rFonts w:eastAsia="Times New Roman" w:cstheme="minorHAnsi"/>
          <w:sz w:val="24"/>
          <w:szCs w:val="24"/>
          <w:lang w:eastAsia="cs-CZ"/>
        </w:rPr>
        <w:t>světskou</w:t>
      </w:r>
      <w:r w:rsidR="00F84857" w:rsidRPr="00DA0C4F">
        <w:rPr>
          <w:rFonts w:eastAsia="Times New Roman" w:cstheme="minorHAnsi"/>
          <w:sz w:val="24"/>
          <w:szCs w:val="24"/>
          <w:lang w:eastAsia="cs-CZ"/>
        </w:rPr>
        <w:t xml:space="preserve"> rezignací, nýbrž s</w:t>
      </w:r>
      <w:r w:rsidR="00B63EB5" w:rsidRPr="00DA0C4F">
        <w:rPr>
          <w:rFonts w:eastAsia="Times New Roman" w:cstheme="minorHAnsi"/>
          <w:sz w:val="24"/>
          <w:szCs w:val="24"/>
          <w:lang w:eastAsia="cs-CZ"/>
        </w:rPr>
        <w:t xml:space="preserve"> velkou </w:t>
      </w:r>
      <w:r w:rsidR="00F84857" w:rsidRPr="00DA0C4F">
        <w:rPr>
          <w:rFonts w:eastAsia="Times New Roman" w:cstheme="minorHAnsi"/>
          <w:sz w:val="24"/>
          <w:szCs w:val="24"/>
          <w:lang w:eastAsia="cs-CZ"/>
        </w:rPr>
        <w:t>odvahou</w:t>
      </w:r>
      <w:r w:rsidRPr="00DA0C4F">
        <w:rPr>
          <w:rFonts w:eastAsia="Times New Roman" w:cstheme="minorHAnsi"/>
          <w:sz w:val="24"/>
          <w:szCs w:val="24"/>
          <w:lang w:eastAsia="cs-CZ"/>
        </w:rPr>
        <w:t xml:space="preserve">. </w:t>
      </w:r>
      <w:r w:rsidR="00F84857" w:rsidRPr="00DA0C4F">
        <w:rPr>
          <w:rFonts w:eastAsia="Times New Roman" w:cstheme="minorHAnsi"/>
          <w:sz w:val="24"/>
          <w:szCs w:val="24"/>
          <w:lang w:eastAsia="cs-CZ"/>
        </w:rPr>
        <w:t xml:space="preserve">Když </w:t>
      </w:r>
      <w:r w:rsidR="00B63EB5" w:rsidRPr="00DA0C4F">
        <w:rPr>
          <w:rFonts w:eastAsia="Times New Roman" w:cstheme="minorHAnsi"/>
          <w:sz w:val="24"/>
          <w:szCs w:val="24"/>
          <w:lang w:eastAsia="cs-CZ"/>
        </w:rPr>
        <w:t xml:space="preserve">takto život </w:t>
      </w:r>
      <w:r w:rsidR="00F84857" w:rsidRPr="00DA0C4F">
        <w:rPr>
          <w:rFonts w:eastAsia="Times New Roman" w:cstheme="minorHAnsi"/>
          <w:sz w:val="24"/>
          <w:szCs w:val="24"/>
          <w:lang w:eastAsia="cs-CZ"/>
        </w:rPr>
        <w:t xml:space="preserve">přijmeme, pronikneme k jeho hlubšímu smyslu. </w:t>
      </w:r>
      <w:r w:rsidR="00402AA4" w:rsidRPr="00DA0C4F">
        <w:rPr>
          <w:rFonts w:eastAsia="Times New Roman" w:cstheme="minorHAnsi"/>
          <w:sz w:val="24"/>
          <w:szCs w:val="24"/>
          <w:lang w:eastAsia="cs-CZ"/>
        </w:rPr>
        <w:t xml:space="preserve">Život každého z nás může </w:t>
      </w:r>
      <w:r w:rsidR="00B63EB5" w:rsidRPr="00DA0C4F">
        <w:rPr>
          <w:rFonts w:eastAsia="Times New Roman" w:cstheme="minorHAnsi"/>
          <w:sz w:val="24"/>
          <w:szCs w:val="24"/>
          <w:lang w:eastAsia="cs-CZ"/>
        </w:rPr>
        <w:t xml:space="preserve">znovu </w:t>
      </w:r>
      <w:r w:rsidRPr="00DA0C4F">
        <w:rPr>
          <w:rFonts w:eastAsia="Times New Roman" w:cstheme="minorHAnsi"/>
          <w:sz w:val="24"/>
          <w:szCs w:val="24"/>
          <w:lang w:eastAsia="cs-CZ"/>
        </w:rPr>
        <w:t xml:space="preserve">zázračně </w:t>
      </w:r>
      <w:r w:rsidR="00402AA4" w:rsidRPr="00DA0C4F">
        <w:rPr>
          <w:rFonts w:eastAsia="Times New Roman" w:cstheme="minorHAnsi"/>
          <w:sz w:val="24"/>
          <w:szCs w:val="24"/>
          <w:lang w:eastAsia="cs-CZ"/>
        </w:rPr>
        <w:lastRenderedPageBreak/>
        <w:t>nastartovat,</w:t>
      </w:r>
      <w:r w:rsidRPr="00DA0C4F">
        <w:rPr>
          <w:rFonts w:eastAsia="Times New Roman" w:cstheme="minorHAnsi"/>
          <w:sz w:val="24"/>
          <w:szCs w:val="24"/>
          <w:lang w:eastAsia="cs-CZ"/>
        </w:rPr>
        <w:t xml:space="preserve"> najdeme-li odvahu žít </w:t>
      </w:r>
      <w:r w:rsidR="00402AA4" w:rsidRPr="00DA0C4F">
        <w:rPr>
          <w:rFonts w:eastAsia="Times New Roman" w:cstheme="minorHAnsi"/>
          <w:sz w:val="24"/>
          <w:szCs w:val="24"/>
          <w:lang w:eastAsia="cs-CZ"/>
        </w:rPr>
        <w:t>ho podle evangelia</w:t>
      </w:r>
      <w:r w:rsidRPr="00DA0C4F">
        <w:rPr>
          <w:rFonts w:eastAsia="Times New Roman" w:cstheme="minorHAnsi"/>
          <w:sz w:val="24"/>
          <w:szCs w:val="24"/>
          <w:lang w:eastAsia="cs-CZ"/>
        </w:rPr>
        <w:t xml:space="preserve">. </w:t>
      </w:r>
      <w:r w:rsidR="00402AA4" w:rsidRPr="00DA0C4F">
        <w:rPr>
          <w:rFonts w:eastAsia="Times New Roman" w:cstheme="minorHAnsi"/>
          <w:sz w:val="24"/>
          <w:szCs w:val="24"/>
          <w:lang w:eastAsia="cs-CZ"/>
        </w:rPr>
        <w:t>Nezáleží na tom, jestli se zdá, že se vše zvrtlo a něco je už nevratné</w:t>
      </w:r>
      <w:r w:rsidRPr="00DA0C4F">
        <w:rPr>
          <w:rFonts w:eastAsia="Times New Roman" w:cstheme="minorHAnsi"/>
          <w:sz w:val="24"/>
          <w:szCs w:val="24"/>
          <w:lang w:eastAsia="cs-CZ"/>
        </w:rPr>
        <w:t xml:space="preserve">. Bůh může dát rozkvést květům </w:t>
      </w:r>
      <w:r w:rsidR="00B63EB5" w:rsidRPr="00DA0C4F">
        <w:rPr>
          <w:rFonts w:eastAsia="Times New Roman" w:cstheme="minorHAnsi"/>
          <w:sz w:val="24"/>
          <w:szCs w:val="24"/>
          <w:lang w:eastAsia="cs-CZ"/>
        </w:rPr>
        <w:t>na poušti</w:t>
      </w:r>
      <w:r w:rsidRPr="00DA0C4F">
        <w:rPr>
          <w:rFonts w:eastAsia="Times New Roman" w:cstheme="minorHAnsi"/>
          <w:sz w:val="24"/>
          <w:szCs w:val="24"/>
          <w:lang w:eastAsia="cs-CZ"/>
        </w:rPr>
        <w:t>.</w:t>
      </w:r>
      <w:r w:rsidR="004F53EE" w:rsidRPr="00DA0C4F">
        <w:rPr>
          <w:rFonts w:eastAsia="Times New Roman" w:cstheme="minorHAnsi"/>
          <w:sz w:val="24"/>
          <w:szCs w:val="24"/>
          <w:lang w:eastAsia="cs-CZ"/>
        </w:rPr>
        <w:t xml:space="preserve"> T</w:t>
      </w:r>
      <w:r w:rsidRPr="00DA0C4F">
        <w:rPr>
          <w:rFonts w:eastAsia="Times New Roman" w:cstheme="minorHAnsi"/>
          <w:sz w:val="24"/>
          <w:szCs w:val="24"/>
          <w:lang w:eastAsia="cs-CZ"/>
        </w:rPr>
        <w:t xml:space="preserve">řebaže nám naše svědomí něco vyčítá, Bůh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ví všechno dokonaleji a lépe než naše svědomí</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(1 </w:t>
      </w:r>
      <w:r w:rsidRPr="00DA0C4F">
        <w:rPr>
          <w:rFonts w:eastAsia="Times New Roman" w:cstheme="minorHAnsi"/>
          <w:iCs/>
          <w:sz w:val="24"/>
          <w:szCs w:val="24"/>
          <w:lang w:eastAsia="cs-CZ"/>
        </w:rPr>
        <w:t>Jan</w:t>
      </w:r>
      <w:r w:rsidRPr="00DA0C4F">
        <w:rPr>
          <w:rFonts w:eastAsia="Times New Roman" w:cstheme="minorHAnsi"/>
          <w:i/>
          <w:iCs/>
          <w:sz w:val="24"/>
          <w:szCs w:val="24"/>
          <w:lang w:eastAsia="cs-CZ"/>
        </w:rPr>
        <w:t> </w:t>
      </w:r>
      <w:r w:rsidRPr="00DA0C4F">
        <w:rPr>
          <w:rFonts w:eastAsia="Times New Roman" w:cstheme="minorHAnsi"/>
          <w:sz w:val="24"/>
          <w:szCs w:val="24"/>
          <w:lang w:eastAsia="cs-CZ"/>
        </w:rPr>
        <w:t>3,20).</w:t>
      </w:r>
    </w:p>
    <w:p w14:paraId="1DBB4977" w14:textId="66418B5B"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Opět se vrací křesťanský realismus, který neza</w:t>
      </w:r>
      <w:r w:rsidR="000D3456" w:rsidRPr="00DA0C4F">
        <w:rPr>
          <w:rFonts w:eastAsia="Times New Roman" w:cstheme="minorHAnsi"/>
          <w:sz w:val="24"/>
          <w:szCs w:val="24"/>
          <w:lang w:eastAsia="cs-CZ"/>
        </w:rPr>
        <w:t>vrhuje</w:t>
      </w:r>
      <w:r w:rsidRPr="00DA0C4F">
        <w:rPr>
          <w:rFonts w:eastAsia="Times New Roman" w:cstheme="minorHAnsi"/>
          <w:sz w:val="24"/>
          <w:szCs w:val="24"/>
          <w:lang w:eastAsia="cs-CZ"/>
        </w:rPr>
        <w:t xml:space="preserve"> nic z toho, co </w:t>
      </w:r>
      <w:r w:rsidR="000D3456" w:rsidRPr="00DA0C4F">
        <w:rPr>
          <w:rFonts w:eastAsia="Times New Roman" w:cstheme="minorHAnsi"/>
          <w:sz w:val="24"/>
          <w:szCs w:val="24"/>
          <w:lang w:eastAsia="cs-CZ"/>
        </w:rPr>
        <w:t>existuje</w:t>
      </w:r>
      <w:r w:rsidRPr="00DA0C4F">
        <w:rPr>
          <w:rFonts w:eastAsia="Times New Roman" w:cstheme="minorHAnsi"/>
          <w:sz w:val="24"/>
          <w:szCs w:val="24"/>
          <w:lang w:eastAsia="cs-CZ"/>
        </w:rPr>
        <w:t>. Skutečnost ve své tajemné ne</w:t>
      </w:r>
      <w:r w:rsidR="00590CCD" w:rsidRPr="00DA0C4F">
        <w:rPr>
          <w:rFonts w:eastAsia="Times New Roman" w:cstheme="minorHAnsi"/>
          <w:sz w:val="24"/>
          <w:szCs w:val="24"/>
          <w:lang w:eastAsia="cs-CZ"/>
        </w:rPr>
        <w:t>ochvějnosti</w:t>
      </w:r>
      <w:r w:rsidRPr="00DA0C4F">
        <w:rPr>
          <w:rFonts w:eastAsia="Times New Roman" w:cstheme="minorHAnsi"/>
          <w:sz w:val="24"/>
          <w:szCs w:val="24"/>
          <w:lang w:eastAsia="cs-CZ"/>
        </w:rPr>
        <w:t xml:space="preserve"> a složitosti </w:t>
      </w:r>
      <w:r w:rsidR="000D3456" w:rsidRPr="00DA0C4F">
        <w:rPr>
          <w:rFonts w:eastAsia="Times New Roman" w:cstheme="minorHAnsi"/>
          <w:sz w:val="24"/>
          <w:szCs w:val="24"/>
          <w:lang w:eastAsia="cs-CZ"/>
        </w:rPr>
        <w:t>obsahuje</w:t>
      </w:r>
      <w:r w:rsidR="00590CCD" w:rsidRPr="00DA0C4F">
        <w:rPr>
          <w:rFonts w:eastAsia="Times New Roman" w:cstheme="minorHAnsi"/>
          <w:sz w:val="24"/>
          <w:szCs w:val="24"/>
          <w:lang w:eastAsia="cs-CZ"/>
        </w:rPr>
        <w:t xml:space="preserve"> smysl života s jeho stinnou i světlou stránkou</w:t>
      </w:r>
      <w:r w:rsidRPr="00DA0C4F">
        <w:rPr>
          <w:rFonts w:eastAsia="Times New Roman" w:cstheme="minorHAnsi"/>
          <w:sz w:val="24"/>
          <w:szCs w:val="24"/>
          <w:lang w:eastAsia="cs-CZ"/>
        </w:rPr>
        <w:t xml:space="preserve">. </w:t>
      </w:r>
      <w:r w:rsidR="000D3456" w:rsidRPr="00DA0C4F">
        <w:rPr>
          <w:rFonts w:eastAsia="Times New Roman" w:cstheme="minorHAnsi"/>
          <w:sz w:val="24"/>
          <w:szCs w:val="24"/>
          <w:lang w:eastAsia="cs-CZ"/>
        </w:rPr>
        <w:t>A</w:t>
      </w:r>
      <w:r w:rsidRPr="00DA0C4F">
        <w:rPr>
          <w:rFonts w:eastAsia="Times New Roman" w:cstheme="minorHAnsi"/>
          <w:sz w:val="24"/>
          <w:szCs w:val="24"/>
          <w:lang w:eastAsia="cs-CZ"/>
        </w:rPr>
        <w:t xml:space="preserve">poštol Pavel </w:t>
      </w:r>
      <w:r w:rsidR="000D3456" w:rsidRPr="00DA0C4F">
        <w:rPr>
          <w:rFonts w:eastAsia="Times New Roman" w:cstheme="minorHAnsi"/>
          <w:sz w:val="24"/>
          <w:szCs w:val="24"/>
          <w:lang w:eastAsia="cs-CZ"/>
        </w:rPr>
        <w:t xml:space="preserve">proto </w:t>
      </w:r>
      <w:r w:rsidRPr="00DA0C4F">
        <w:rPr>
          <w:rFonts w:eastAsia="Times New Roman" w:cstheme="minorHAnsi"/>
          <w:sz w:val="24"/>
          <w:szCs w:val="24"/>
          <w:lang w:eastAsia="cs-CZ"/>
        </w:rPr>
        <w:t xml:space="preserve">praví: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Víme, že těm, kteří milují Boha, všecko napomáhá k</w:t>
      </w:r>
      <w:r w:rsidR="00B65610">
        <w:rPr>
          <w:rFonts w:eastAsia="Times New Roman" w:cstheme="minorHAnsi"/>
          <w:sz w:val="24"/>
          <w:szCs w:val="24"/>
          <w:lang w:eastAsia="cs-CZ"/>
        </w:rPr>
        <w:t> </w:t>
      </w:r>
      <w:r w:rsidRPr="00DA0C4F">
        <w:rPr>
          <w:rFonts w:eastAsia="Times New Roman" w:cstheme="minorHAnsi"/>
          <w:sz w:val="24"/>
          <w:szCs w:val="24"/>
          <w:lang w:eastAsia="cs-CZ"/>
        </w:rPr>
        <w:t>dobrému</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w:t>
      </w:r>
      <w:r w:rsidRPr="00DA0C4F">
        <w:rPr>
          <w:rFonts w:eastAsia="Times New Roman" w:cstheme="minorHAnsi"/>
          <w:iCs/>
          <w:sz w:val="24"/>
          <w:szCs w:val="24"/>
          <w:lang w:eastAsia="cs-CZ"/>
        </w:rPr>
        <w:t>Řím </w:t>
      </w:r>
      <w:r w:rsidRPr="00DA0C4F">
        <w:rPr>
          <w:rFonts w:eastAsia="Times New Roman" w:cstheme="minorHAnsi"/>
          <w:sz w:val="24"/>
          <w:szCs w:val="24"/>
          <w:lang w:eastAsia="cs-CZ"/>
        </w:rPr>
        <w:t>8,28). A svatý Augustin dodává: „i to, co se nazývá zlem (</w:t>
      </w:r>
      <w:proofErr w:type="spellStart"/>
      <w:r w:rsidRPr="00DA0C4F">
        <w:rPr>
          <w:rFonts w:eastAsia="Times New Roman" w:cstheme="minorHAnsi"/>
          <w:i/>
          <w:iCs/>
          <w:sz w:val="24"/>
          <w:szCs w:val="24"/>
          <w:lang w:eastAsia="cs-CZ"/>
        </w:rPr>
        <w:t>etiam</w:t>
      </w:r>
      <w:proofErr w:type="spellEnd"/>
      <w:r w:rsidRPr="00DA0C4F">
        <w:rPr>
          <w:rFonts w:eastAsia="Times New Roman" w:cstheme="minorHAnsi"/>
          <w:i/>
          <w:iCs/>
          <w:sz w:val="24"/>
          <w:szCs w:val="24"/>
          <w:lang w:eastAsia="cs-CZ"/>
        </w:rPr>
        <w:t xml:space="preserve"> </w:t>
      </w:r>
      <w:proofErr w:type="spellStart"/>
      <w:r w:rsidRPr="00DA0C4F">
        <w:rPr>
          <w:rFonts w:eastAsia="Times New Roman" w:cstheme="minorHAnsi"/>
          <w:i/>
          <w:iCs/>
          <w:sz w:val="24"/>
          <w:szCs w:val="24"/>
          <w:lang w:eastAsia="cs-CZ"/>
        </w:rPr>
        <w:t>illud</w:t>
      </w:r>
      <w:proofErr w:type="spellEnd"/>
      <w:r w:rsidRPr="00DA0C4F">
        <w:rPr>
          <w:rFonts w:eastAsia="Times New Roman" w:cstheme="minorHAnsi"/>
          <w:i/>
          <w:iCs/>
          <w:sz w:val="24"/>
          <w:szCs w:val="24"/>
          <w:lang w:eastAsia="cs-CZ"/>
        </w:rPr>
        <w:t xml:space="preserve"> </w:t>
      </w:r>
      <w:proofErr w:type="spellStart"/>
      <w:r w:rsidRPr="00DA0C4F">
        <w:rPr>
          <w:rFonts w:eastAsia="Times New Roman" w:cstheme="minorHAnsi"/>
          <w:i/>
          <w:iCs/>
          <w:sz w:val="24"/>
          <w:szCs w:val="24"/>
          <w:lang w:eastAsia="cs-CZ"/>
        </w:rPr>
        <w:t>quod</w:t>
      </w:r>
      <w:proofErr w:type="spellEnd"/>
      <w:r w:rsidRPr="00DA0C4F">
        <w:rPr>
          <w:rFonts w:eastAsia="Times New Roman" w:cstheme="minorHAnsi"/>
          <w:i/>
          <w:iCs/>
          <w:sz w:val="24"/>
          <w:szCs w:val="24"/>
          <w:lang w:eastAsia="cs-CZ"/>
        </w:rPr>
        <w:t xml:space="preserve"> </w:t>
      </w:r>
      <w:proofErr w:type="spellStart"/>
      <w:r w:rsidRPr="00DA0C4F">
        <w:rPr>
          <w:rFonts w:eastAsia="Times New Roman" w:cstheme="minorHAnsi"/>
          <w:i/>
          <w:iCs/>
          <w:sz w:val="24"/>
          <w:szCs w:val="24"/>
          <w:lang w:eastAsia="cs-CZ"/>
        </w:rPr>
        <w:t>malum</w:t>
      </w:r>
      <w:proofErr w:type="spellEnd"/>
      <w:r w:rsidRPr="00DA0C4F">
        <w:rPr>
          <w:rFonts w:eastAsia="Times New Roman" w:cstheme="minorHAnsi"/>
          <w:i/>
          <w:iCs/>
          <w:sz w:val="24"/>
          <w:szCs w:val="24"/>
          <w:lang w:eastAsia="cs-CZ"/>
        </w:rPr>
        <w:t xml:space="preserve"> </w:t>
      </w:r>
      <w:proofErr w:type="spellStart"/>
      <w:r w:rsidRPr="00DA0C4F">
        <w:rPr>
          <w:rFonts w:eastAsia="Times New Roman" w:cstheme="minorHAnsi"/>
          <w:i/>
          <w:iCs/>
          <w:sz w:val="24"/>
          <w:szCs w:val="24"/>
          <w:lang w:eastAsia="cs-CZ"/>
        </w:rPr>
        <w:t>dicitur</w:t>
      </w:r>
      <w:proofErr w:type="spellEnd"/>
      <w:r w:rsidRPr="00DA0C4F">
        <w:rPr>
          <w:rFonts w:eastAsia="Times New Roman" w:cstheme="minorHAnsi"/>
          <w:sz w:val="24"/>
          <w:szCs w:val="24"/>
          <w:lang w:eastAsia="cs-CZ"/>
        </w:rPr>
        <w:t>)“.</w:t>
      </w:r>
      <w:bookmarkStart w:id="9" w:name="_ftnref19"/>
      <w:r w:rsidR="00EE6216" w:rsidRPr="00DA0C4F">
        <w:rPr>
          <w:rStyle w:val="Znakapoznpodarou"/>
          <w:rFonts w:eastAsia="Times New Roman" w:cstheme="minorHAnsi"/>
          <w:sz w:val="24"/>
          <w:szCs w:val="24"/>
          <w:lang w:eastAsia="cs-CZ"/>
        </w:rPr>
        <w:footnoteReference w:id="19"/>
      </w:r>
      <w:bookmarkEnd w:id="9"/>
      <w:r w:rsidR="00704EA9" w:rsidRPr="00DA0C4F">
        <w:rPr>
          <w:rFonts w:eastAsia="Times New Roman" w:cstheme="minorHAnsi"/>
          <w:sz w:val="24"/>
          <w:szCs w:val="24"/>
          <w:lang w:eastAsia="cs-CZ"/>
        </w:rPr>
        <w:t xml:space="preserve"> </w:t>
      </w:r>
      <w:r w:rsidRPr="00DA0C4F">
        <w:rPr>
          <w:rFonts w:eastAsia="Times New Roman" w:cstheme="minorHAnsi"/>
          <w:sz w:val="24"/>
          <w:szCs w:val="24"/>
          <w:lang w:eastAsia="cs-CZ"/>
        </w:rPr>
        <w:t xml:space="preserve">V této plné perspektivě dává víra smysl každé události, </w:t>
      </w:r>
      <w:r w:rsidR="000D3456" w:rsidRPr="00DA0C4F">
        <w:rPr>
          <w:rFonts w:eastAsia="Times New Roman" w:cstheme="minorHAnsi"/>
          <w:sz w:val="24"/>
          <w:szCs w:val="24"/>
          <w:lang w:eastAsia="cs-CZ"/>
        </w:rPr>
        <w:t>radostné</w:t>
      </w:r>
      <w:r w:rsidRPr="00DA0C4F">
        <w:rPr>
          <w:rFonts w:eastAsia="Times New Roman" w:cstheme="minorHAnsi"/>
          <w:sz w:val="24"/>
          <w:szCs w:val="24"/>
          <w:lang w:eastAsia="cs-CZ"/>
        </w:rPr>
        <w:t xml:space="preserve"> i smutné.</w:t>
      </w:r>
    </w:p>
    <w:p w14:paraId="1AAA30B4" w14:textId="77777777" w:rsidR="0084521B" w:rsidRPr="00DA0C4F" w:rsidRDefault="00925538"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Nemůžeme si</w:t>
      </w:r>
      <w:r w:rsidR="00B63EB5" w:rsidRPr="00DA0C4F">
        <w:rPr>
          <w:rFonts w:eastAsia="Times New Roman" w:cstheme="minorHAnsi"/>
          <w:sz w:val="24"/>
          <w:szCs w:val="24"/>
          <w:lang w:eastAsia="cs-CZ"/>
        </w:rPr>
        <w:t xml:space="preserve"> myslet</w:t>
      </w:r>
      <w:r w:rsidR="0084521B" w:rsidRPr="00DA0C4F">
        <w:rPr>
          <w:rFonts w:eastAsia="Times New Roman" w:cstheme="minorHAnsi"/>
          <w:sz w:val="24"/>
          <w:szCs w:val="24"/>
          <w:lang w:eastAsia="cs-CZ"/>
        </w:rPr>
        <w:t xml:space="preserve">, že věřit znamená nacházet snadná </w:t>
      </w:r>
      <w:r w:rsidR="000D3456" w:rsidRPr="00DA0C4F">
        <w:rPr>
          <w:rFonts w:eastAsia="Times New Roman" w:cstheme="minorHAnsi"/>
          <w:sz w:val="24"/>
          <w:szCs w:val="24"/>
          <w:lang w:eastAsia="cs-CZ"/>
        </w:rPr>
        <w:t>utěšující</w:t>
      </w:r>
      <w:r w:rsidR="0084521B" w:rsidRPr="00DA0C4F">
        <w:rPr>
          <w:rFonts w:eastAsia="Times New Roman" w:cstheme="minorHAnsi"/>
          <w:sz w:val="24"/>
          <w:szCs w:val="24"/>
          <w:lang w:eastAsia="cs-CZ"/>
        </w:rPr>
        <w:t xml:space="preserve"> řešení. Víra, kter</w:t>
      </w:r>
      <w:r w:rsidR="000D3456" w:rsidRPr="00DA0C4F">
        <w:rPr>
          <w:rFonts w:eastAsia="Times New Roman" w:cstheme="minorHAnsi"/>
          <w:sz w:val="24"/>
          <w:szCs w:val="24"/>
          <w:lang w:eastAsia="cs-CZ"/>
        </w:rPr>
        <w:t xml:space="preserve">é </w:t>
      </w:r>
      <w:r w:rsidR="0084521B" w:rsidRPr="00DA0C4F">
        <w:rPr>
          <w:rFonts w:eastAsia="Times New Roman" w:cstheme="minorHAnsi"/>
          <w:sz w:val="24"/>
          <w:szCs w:val="24"/>
          <w:lang w:eastAsia="cs-CZ"/>
        </w:rPr>
        <w:t xml:space="preserve">nás </w:t>
      </w:r>
      <w:r w:rsidR="000D3456" w:rsidRPr="00DA0C4F">
        <w:rPr>
          <w:rFonts w:eastAsia="Times New Roman" w:cstheme="minorHAnsi"/>
          <w:sz w:val="24"/>
          <w:szCs w:val="24"/>
          <w:lang w:eastAsia="cs-CZ"/>
        </w:rPr>
        <w:t>naučil</w:t>
      </w:r>
      <w:r w:rsidR="0084521B" w:rsidRPr="00DA0C4F">
        <w:rPr>
          <w:rFonts w:eastAsia="Times New Roman" w:cstheme="minorHAnsi"/>
          <w:sz w:val="24"/>
          <w:szCs w:val="24"/>
          <w:lang w:eastAsia="cs-CZ"/>
        </w:rPr>
        <w:t xml:space="preserve"> Kristus, je ta, kterou vidíme u svatého Josefa</w:t>
      </w:r>
      <w:r w:rsidRPr="00DA0C4F">
        <w:rPr>
          <w:rFonts w:eastAsia="Times New Roman" w:cstheme="minorHAnsi"/>
          <w:sz w:val="24"/>
          <w:szCs w:val="24"/>
          <w:lang w:eastAsia="cs-CZ"/>
        </w:rPr>
        <w:t>. On</w:t>
      </w:r>
      <w:r w:rsidR="000D3456" w:rsidRPr="00DA0C4F">
        <w:rPr>
          <w:rFonts w:eastAsia="Times New Roman" w:cstheme="minorHAnsi"/>
          <w:sz w:val="24"/>
          <w:szCs w:val="24"/>
          <w:lang w:eastAsia="cs-CZ"/>
        </w:rPr>
        <w:t xml:space="preserve"> nehledá zkratky, ale</w:t>
      </w:r>
      <w:r w:rsidRPr="00DA0C4F">
        <w:rPr>
          <w:rFonts w:eastAsia="Times New Roman" w:cstheme="minorHAnsi"/>
          <w:sz w:val="24"/>
          <w:szCs w:val="24"/>
          <w:lang w:eastAsia="cs-CZ"/>
        </w:rPr>
        <w:t xml:space="preserve"> k událostem</w:t>
      </w:r>
      <w:r w:rsidR="00351738" w:rsidRPr="00DA0C4F">
        <w:rPr>
          <w:rFonts w:eastAsia="Times New Roman" w:cstheme="minorHAnsi"/>
          <w:sz w:val="24"/>
          <w:szCs w:val="24"/>
          <w:lang w:eastAsia="cs-CZ"/>
        </w:rPr>
        <w:t>, které ho potkávají</w:t>
      </w:r>
      <w:r w:rsidRPr="00DA0C4F">
        <w:rPr>
          <w:rFonts w:eastAsia="Times New Roman" w:cstheme="minorHAnsi"/>
          <w:sz w:val="24"/>
          <w:szCs w:val="24"/>
          <w:lang w:eastAsia="cs-CZ"/>
        </w:rPr>
        <w:t>, přistupuje čelem</w:t>
      </w:r>
      <w:r w:rsidR="00351738" w:rsidRPr="00DA0C4F">
        <w:rPr>
          <w:rFonts w:eastAsia="Times New Roman" w:cstheme="minorHAnsi"/>
          <w:sz w:val="24"/>
          <w:szCs w:val="24"/>
          <w:lang w:eastAsia="cs-CZ"/>
        </w:rPr>
        <w:t xml:space="preserve"> a bere na sebe zodpovědnost</w:t>
      </w:r>
      <w:r w:rsidR="0084521B" w:rsidRPr="00DA0C4F">
        <w:rPr>
          <w:rFonts w:eastAsia="Times New Roman" w:cstheme="minorHAnsi"/>
          <w:sz w:val="24"/>
          <w:szCs w:val="24"/>
          <w:lang w:eastAsia="cs-CZ"/>
        </w:rPr>
        <w:t>.</w:t>
      </w:r>
    </w:p>
    <w:p w14:paraId="4FD6078F" w14:textId="396D0FEF"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Josef</w:t>
      </w:r>
      <w:r w:rsidR="00351738" w:rsidRPr="00DA0C4F">
        <w:rPr>
          <w:rFonts w:eastAsia="Times New Roman" w:cstheme="minorHAnsi"/>
          <w:sz w:val="24"/>
          <w:szCs w:val="24"/>
          <w:lang w:eastAsia="cs-CZ"/>
        </w:rPr>
        <w:t>ova přívětivost nás zve, abychom přijímali druhé takové, jací jsou, bez výjimky, zvláště slabé, protože</w:t>
      </w:r>
      <w:r w:rsidR="00925538" w:rsidRPr="00DA0C4F">
        <w:rPr>
          <w:rFonts w:eastAsia="Times New Roman" w:cstheme="minorHAnsi"/>
          <w:sz w:val="24"/>
          <w:szCs w:val="24"/>
          <w:lang w:eastAsia="cs-CZ"/>
        </w:rPr>
        <w:t xml:space="preserve"> </w:t>
      </w:r>
      <w:r w:rsidRPr="00DA0C4F">
        <w:rPr>
          <w:rFonts w:eastAsia="Times New Roman" w:cstheme="minorHAnsi"/>
          <w:sz w:val="24"/>
          <w:szCs w:val="24"/>
          <w:lang w:eastAsia="cs-CZ"/>
        </w:rPr>
        <w:t>Bůh volí to, co je slabé (srov. 1 </w:t>
      </w:r>
      <w:proofErr w:type="spellStart"/>
      <w:r w:rsidRPr="00DA0C4F">
        <w:rPr>
          <w:rFonts w:eastAsia="Times New Roman" w:cstheme="minorHAnsi"/>
          <w:iCs/>
          <w:sz w:val="24"/>
          <w:szCs w:val="24"/>
          <w:lang w:eastAsia="cs-CZ"/>
        </w:rPr>
        <w:t>Kor</w:t>
      </w:r>
      <w:proofErr w:type="spellEnd"/>
      <w:r w:rsidRPr="00DA0C4F">
        <w:rPr>
          <w:rFonts w:eastAsia="Times New Roman" w:cstheme="minorHAnsi"/>
          <w:i/>
          <w:iCs/>
          <w:sz w:val="24"/>
          <w:szCs w:val="24"/>
          <w:lang w:eastAsia="cs-CZ"/>
        </w:rPr>
        <w:t> </w:t>
      </w:r>
      <w:r w:rsidRPr="00DA0C4F">
        <w:rPr>
          <w:rFonts w:eastAsia="Times New Roman" w:cstheme="minorHAnsi"/>
          <w:sz w:val="24"/>
          <w:szCs w:val="24"/>
          <w:lang w:eastAsia="cs-CZ"/>
        </w:rPr>
        <w:t>1,27)</w:t>
      </w:r>
      <w:r w:rsidR="00351738" w:rsidRPr="00DA0C4F">
        <w:rPr>
          <w:rFonts w:eastAsia="Times New Roman" w:cstheme="minorHAnsi"/>
          <w:sz w:val="24"/>
          <w:szCs w:val="24"/>
          <w:lang w:eastAsia="cs-CZ"/>
        </w:rPr>
        <w:t>. J</w:t>
      </w:r>
      <w:r w:rsidRPr="00DA0C4F">
        <w:rPr>
          <w:rFonts w:eastAsia="Times New Roman" w:cstheme="minorHAnsi"/>
          <w:sz w:val="24"/>
          <w:szCs w:val="24"/>
          <w:lang w:eastAsia="cs-CZ"/>
        </w:rPr>
        <w:t>e</w:t>
      </w:r>
      <w:r w:rsidR="00351738" w:rsidRPr="00DA0C4F">
        <w:rPr>
          <w:rFonts w:eastAsia="Times New Roman" w:cstheme="minorHAnsi"/>
          <w:sz w:val="24"/>
          <w:szCs w:val="24"/>
          <w:lang w:eastAsia="cs-CZ"/>
        </w:rPr>
        <w:t xml:space="preserve"> otcem</w:t>
      </w:r>
      <w:r w:rsidRPr="00DA0C4F">
        <w:rPr>
          <w:rFonts w:eastAsia="Times New Roman" w:cstheme="minorHAnsi"/>
          <w:sz w:val="24"/>
          <w:szCs w:val="24"/>
          <w:lang w:eastAsia="cs-CZ"/>
        </w:rPr>
        <w:t xml:space="preserve">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sirotků, ochránce vdov</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a</w:t>
      </w:r>
      <w:r w:rsidR="00B65610">
        <w:rPr>
          <w:rFonts w:eastAsia="Times New Roman" w:cstheme="minorHAnsi"/>
          <w:sz w:val="24"/>
          <w:szCs w:val="24"/>
          <w:lang w:eastAsia="cs-CZ"/>
        </w:rPr>
        <w:t> </w:t>
      </w:r>
      <w:r w:rsidRPr="00DA0C4F">
        <w:rPr>
          <w:rFonts w:eastAsia="Times New Roman" w:cstheme="minorHAnsi"/>
          <w:sz w:val="24"/>
          <w:szCs w:val="24"/>
          <w:lang w:eastAsia="cs-CZ"/>
        </w:rPr>
        <w:t>přikazuje milovat cizince.</w:t>
      </w:r>
      <w:bookmarkStart w:id="10" w:name="_ftnref20"/>
      <w:r w:rsidR="00EE6216" w:rsidRPr="00DA0C4F">
        <w:rPr>
          <w:rStyle w:val="Znakapoznpodarou"/>
          <w:rFonts w:eastAsia="Times New Roman" w:cstheme="minorHAnsi"/>
          <w:sz w:val="24"/>
          <w:szCs w:val="24"/>
          <w:lang w:eastAsia="cs-CZ"/>
        </w:rPr>
        <w:footnoteReference w:id="20"/>
      </w:r>
      <w:bookmarkEnd w:id="10"/>
      <w:r w:rsidR="00704EA9" w:rsidRPr="00DA0C4F">
        <w:rPr>
          <w:rFonts w:eastAsia="Times New Roman" w:cstheme="minorHAnsi"/>
          <w:sz w:val="24"/>
          <w:szCs w:val="24"/>
          <w:lang w:eastAsia="cs-CZ"/>
        </w:rPr>
        <w:t xml:space="preserve"> </w:t>
      </w:r>
      <w:r w:rsidR="00351738" w:rsidRPr="00DA0C4F">
        <w:rPr>
          <w:rFonts w:eastAsia="Times New Roman" w:cstheme="minorHAnsi"/>
          <w:sz w:val="24"/>
          <w:szCs w:val="24"/>
          <w:lang w:eastAsia="cs-CZ"/>
        </w:rPr>
        <w:t>Napadá mě</w:t>
      </w:r>
      <w:r w:rsidRPr="00DA0C4F">
        <w:rPr>
          <w:rFonts w:eastAsia="Times New Roman" w:cstheme="minorHAnsi"/>
          <w:sz w:val="24"/>
          <w:szCs w:val="24"/>
          <w:lang w:eastAsia="cs-CZ"/>
        </w:rPr>
        <w:t>, že Josefovy vlastnosti mohly být pro Ježíše podnětem k podobenství o milosrdném otci a marnotratném syn</w:t>
      </w:r>
      <w:r w:rsidR="00351738" w:rsidRPr="00DA0C4F">
        <w:rPr>
          <w:rFonts w:eastAsia="Times New Roman" w:cstheme="minorHAnsi"/>
          <w:sz w:val="24"/>
          <w:szCs w:val="24"/>
          <w:lang w:eastAsia="cs-CZ"/>
        </w:rPr>
        <w:t>u</w:t>
      </w:r>
      <w:r w:rsidRPr="00DA0C4F">
        <w:rPr>
          <w:rFonts w:eastAsia="Times New Roman" w:cstheme="minorHAnsi"/>
          <w:sz w:val="24"/>
          <w:szCs w:val="24"/>
          <w:lang w:eastAsia="cs-CZ"/>
        </w:rPr>
        <w:t xml:space="preserve"> (srov.</w:t>
      </w:r>
      <w:r w:rsidR="00704EA9" w:rsidRPr="00DA0C4F">
        <w:rPr>
          <w:rFonts w:eastAsia="Times New Roman" w:cstheme="minorHAnsi"/>
          <w:sz w:val="24"/>
          <w:szCs w:val="24"/>
          <w:lang w:eastAsia="cs-CZ"/>
        </w:rPr>
        <w:t xml:space="preserve"> </w:t>
      </w:r>
      <w:proofErr w:type="spellStart"/>
      <w:r w:rsidRPr="00DA0C4F">
        <w:rPr>
          <w:rFonts w:eastAsia="Times New Roman" w:cstheme="minorHAnsi"/>
          <w:iCs/>
          <w:sz w:val="24"/>
          <w:szCs w:val="24"/>
          <w:lang w:eastAsia="cs-CZ"/>
        </w:rPr>
        <w:t>Lk</w:t>
      </w:r>
      <w:proofErr w:type="spellEnd"/>
      <w:r w:rsidRPr="00DA0C4F">
        <w:rPr>
          <w:rFonts w:eastAsia="Times New Roman" w:cstheme="minorHAnsi"/>
          <w:i/>
          <w:iCs/>
          <w:sz w:val="24"/>
          <w:szCs w:val="24"/>
          <w:lang w:eastAsia="cs-CZ"/>
        </w:rPr>
        <w:t> </w:t>
      </w:r>
      <w:r w:rsidRPr="00DA0C4F">
        <w:rPr>
          <w:rFonts w:eastAsia="Times New Roman" w:cstheme="minorHAnsi"/>
          <w:sz w:val="24"/>
          <w:szCs w:val="24"/>
          <w:lang w:eastAsia="cs-CZ"/>
        </w:rPr>
        <w:t>15,11</w:t>
      </w:r>
      <w:r w:rsidR="00DC1E88" w:rsidRPr="00DA0C4F">
        <w:rPr>
          <w:rFonts w:cstheme="minorHAnsi"/>
          <w:color w:val="202122"/>
          <w:sz w:val="24"/>
          <w:szCs w:val="24"/>
          <w:shd w:val="clear" w:color="auto" w:fill="FFFFFF"/>
        </w:rPr>
        <w:t>–</w:t>
      </w:r>
      <w:r w:rsidRPr="00DA0C4F">
        <w:rPr>
          <w:rFonts w:eastAsia="Times New Roman" w:cstheme="minorHAnsi"/>
          <w:sz w:val="24"/>
          <w:szCs w:val="24"/>
          <w:lang w:eastAsia="cs-CZ"/>
        </w:rPr>
        <w:t>32).</w:t>
      </w:r>
    </w:p>
    <w:p w14:paraId="3066BC59" w14:textId="77777777" w:rsidR="0084521B" w:rsidRPr="0063606F" w:rsidRDefault="00351738" w:rsidP="0063606F">
      <w:pPr>
        <w:numPr>
          <w:ilvl w:val="0"/>
          <w:numId w:val="1"/>
        </w:numPr>
        <w:tabs>
          <w:tab w:val="clear" w:pos="720"/>
          <w:tab w:val="num" w:pos="142"/>
          <w:tab w:val="left" w:pos="567"/>
        </w:tabs>
        <w:spacing w:before="60" w:after="120" w:line="240" w:lineRule="auto"/>
        <w:ind w:left="426" w:hanging="284"/>
        <w:jc w:val="both"/>
        <w:rPr>
          <w:rFonts w:eastAsia="Times New Roman" w:cstheme="minorHAnsi"/>
          <w:b/>
          <w:i/>
          <w:iCs/>
          <w:sz w:val="24"/>
          <w:szCs w:val="24"/>
          <w:lang w:eastAsia="cs-CZ"/>
        </w:rPr>
      </w:pPr>
      <w:r w:rsidRPr="0063606F">
        <w:rPr>
          <w:rFonts w:eastAsia="Times New Roman" w:cstheme="minorHAnsi"/>
          <w:b/>
          <w:i/>
          <w:iCs/>
          <w:sz w:val="24"/>
          <w:szCs w:val="24"/>
          <w:lang w:eastAsia="cs-CZ"/>
        </w:rPr>
        <w:t>Otec odvážn</w:t>
      </w:r>
      <w:r w:rsidR="00925538" w:rsidRPr="0063606F">
        <w:rPr>
          <w:rFonts w:eastAsia="Times New Roman" w:cstheme="minorHAnsi"/>
          <w:b/>
          <w:i/>
          <w:iCs/>
          <w:sz w:val="24"/>
          <w:szCs w:val="24"/>
          <w:lang w:eastAsia="cs-CZ"/>
        </w:rPr>
        <w:t>ě vynalézavý</w:t>
      </w:r>
    </w:p>
    <w:p w14:paraId="5AF4505E" w14:textId="7CB05621"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První etapou každého pravého vnitřního uzdravení je </w:t>
      </w:r>
      <w:r w:rsidR="00351738" w:rsidRPr="00DA0C4F">
        <w:rPr>
          <w:rFonts w:eastAsia="Times New Roman" w:cstheme="minorHAnsi"/>
          <w:sz w:val="24"/>
          <w:szCs w:val="24"/>
          <w:lang w:eastAsia="cs-CZ"/>
        </w:rPr>
        <w:t>přijetí</w:t>
      </w:r>
      <w:r w:rsidRPr="00DA0C4F">
        <w:rPr>
          <w:rFonts w:eastAsia="Times New Roman" w:cstheme="minorHAnsi"/>
          <w:sz w:val="24"/>
          <w:szCs w:val="24"/>
          <w:lang w:eastAsia="cs-CZ"/>
        </w:rPr>
        <w:t xml:space="preserve"> vlastního </w:t>
      </w:r>
      <w:proofErr w:type="gramStart"/>
      <w:r w:rsidRPr="00DA0C4F">
        <w:rPr>
          <w:rFonts w:eastAsia="Times New Roman" w:cstheme="minorHAnsi"/>
          <w:sz w:val="24"/>
          <w:szCs w:val="24"/>
          <w:lang w:eastAsia="cs-CZ"/>
        </w:rPr>
        <w:t>údělu,</w:t>
      </w:r>
      <w:proofErr w:type="gramEnd"/>
      <w:r w:rsidRPr="00DA0C4F">
        <w:rPr>
          <w:rFonts w:eastAsia="Times New Roman" w:cstheme="minorHAnsi"/>
          <w:sz w:val="24"/>
          <w:szCs w:val="24"/>
          <w:lang w:eastAsia="cs-CZ"/>
        </w:rPr>
        <w:t xml:space="preserve"> </w:t>
      </w:r>
      <w:r w:rsidR="00351738" w:rsidRPr="00DA0C4F">
        <w:rPr>
          <w:rFonts w:eastAsia="Times New Roman" w:cstheme="minorHAnsi"/>
          <w:sz w:val="24"/>
          <w:szCs w:val="24"/>
          <w:lang w:eastAsia="cs-CZ"/>
        </w:rPr>
        <w:t xml:space="preserve">neboli otevření se také </w:t>
      </w:r>
      <w:r w:rsidRPr="00DA0C4F">
        <w:rPr>
          <w:rFonts w:eastAsia="Times New Roman" w:cstheme="minorHAnsi"/>
          <w:sz w:val="24"/>
          <w:szCs w:val="24"/>
          <w:lang w:eastAsia="cs-CZ"/>
        </w:rPr>
        <w:t>tomu, co jsme si ve svém životě ne</w:t>
      </w:r>
      <w:r w:rsidR="00925538" w:rsidRPr="00DA0C4F">
        <w:rPr>
          <w:rFonts w:eastAsia="Times New Roman" w:cstheme="minorHAnsi"/>
          <w:sz w:val="24"/>
          <w:szCs w:val="24"/>
          <w:lang w:eastAsia="cs-CZ"/>
        </w:rPr>
        <w:t>vybrali</w:t>
      </w:r>
      <w:r w:rsidRPr="00DA0C4F">
        <w:rPr>
          <w:rFonts w:eastAsia="Times New Roman" w:cstheme="minorHAnsi"/>
          <w:sz w:val="24"/>
          <w:szCs w:val="24"/>
          <w:lang w:eastAsia="cs-CZ"/>
        </w:rPr>
        <w:t xml:space="preserve">. </w:t>
      </w:r>
      <w:r w:rsidR="00351738" w:rsidRPr="00DA0C4F">
        <w:rPr>
          <w:rFonts w:eastAsia="Times New Roman" w:cstheme="minorHAnsi"/>
          <w:sz w:val="24"/>
          <w:szCs w:val="24"/>
          <w:lang w:eastAsia="cs-CZ"/>
        </w:rPr>
        <w:t>Je zapotřebí ale</w:t>
      </w:r>
      <w:r w:rsidRPr="00DA0C4F">
        <w:rPr>
          <w:rFonts w:eastAsia="Times New Roman" w:cstheme="minorHAnsi"/>
          <w:sz w:val="24"/>
          <w:szCs w:val="24"/>
          <w:lang w:eastAsia="cs-CZ"/>
        </w:rPr>
        <w:t xml:space="preserve"> dodat další důležit</w:t>
      </w:r>
      <w:r w:rsidR="00925538" w:rsidRPr="00DA0C4F">
        <w:rPr>
          <w:rFonts w:eastAsia="Times New Roman" w:cstheme="minorHAnsi"/>
          <w:sz w:val="24"/>
          <w:szCs w:val="24"/>
          <w:lang w:eastAsia="cs-CZ"/>
        </w:rPr>
        <w:t>ou</w:t>
      </w:r>
      <w:r w:rsidRPr="00DA0C4F">
        <w:rPr>
          <w:rFonts w:eastAsia="Times New Roman" w:cstheme="minorHAnsi"/>
          <w:sz w:val="24"/>
          <w:szCs w:val="24"/>
          <w:lang w:eastAsia="cs-CZ"/>
        </w:rPr>
        <w:t xml:space="preserve"> vlastnost: </w:t>
      </w:r>
      <w:r w:rsidR="00925538" w:rsidRPr="00DA0C4F">
        <w:rPr>
          <w:rFonts w:eastAsia="Times New Roman" w:cstheme="minorHAnsi"/>
          <w:sz w:val="24"/>
          <w:szCs w:val="24"/>
          <w:lang w:eastAsia="cs-CZ"/>
        </w:rPr>
        <w:t>odvážn</w:t>
      </w:r>
      <w:r w:rsidR="00535E08">
        <w:rPr>
          <w:rFonts w:eastAsia="Times New Roman" w:cstheme="minorHAnsi"/>
          <w:sz w:val="24"/>
          <w:szCs w:val="24"/>
          <w:lang w:eastAsia="cs-CZ"/>
        </w:rPr>
        <w:t>ou</w:t>
      </w:r>
      <w:r w:rsidR="00925538" w:rsidRPr="00DA0C4F">
        <w:rPr>
          <w:rFonts w:eastAsia="Times New Roman" w:cstheme="minorHAnsi"/>
          <w:sz w:val="24"/>
          <w:szCs w:val="24"/>
          <w:lang w:eastAsia="cs-CZ"/>
        </w:rPr>
        <w:t xml:space="preserve"> </w:t>
      </w:r>
      <w:r w:rsidR="00351738" w:rsidRPr="00DA0C4F">
        <w:rPr>
          <w:rFonts w:eastAsia="Times New Roman" w:cstheme="minorHAnsi"/>
          <w:sz w:val="24"/>
          <w:szCs w:val="24"/>
          <w:lang w:eastAsia="cs-CZ"/>
        </w:rPr>
        <w:t>vynalézav</w:t>
      </w:r>
      <w:r w:rsidR="00925538" w:rsidRPr="00DA0C4F">
        <w:rPr>
          <w:rFonts w:eastAsia="Times New Roman" w:cstheme="minorHAnsi"/>
          <w:sz w:val="24"/>
          <w:szCs w:val="24"/>
          <w:lang w:eastAsia="cs-CZ"/>
        </w:rPr>
        <w:t>ost</w:t>
      </w:r>
      <w:r w:rsidR="00351738" w:rsidRPr="00DA0C4F">
        <w:rPr>
          <w:rFonts w:eastAsia="Times New Roman" w:cstheme="minorHAnsi"/>
          <w:sz w:val="24"/>
          <w:szCs w:val="24"/>
          <w:lang w:eastAsia="cs-CZ"/>
        </w:rPr>
        <w:t>. Nastupuje zejména ve chvílích, kdy se setkáme s</w:t>
      </w:r>
      <w:r w:rsidR="00B65610">
        <w:rPr>
          <w:rFonts w:eastAsia="Times New Roman" w:cstheme="minorHAnsi"/>
          <w:sz w:val="24"/>
          <w:szCs w:val="24"/>
          <w:lang w:eastAsia="cs-CZ"/>
        </w:rPr>
        <w:t> </w:t>
      </w:r>
      <w:r w:rsidR="00351738" w:rsidRPr="00DA0C4F">
        <w:rPr>
          <w:rFonts w:eastAsia="Times New Roman" w:cstheme="minorHAnsi"/>
          <w:sz w:val="24"/>
          <w:szCs w:val="24"/>
          <w:lang w:eastAsia="cs-CZ"/>
        </w:rPr>
        <w:t>těžkostmi</w:t>
      </w:r>
      <w:r w:rsidRPr="00DA0C4F">
        <w:rPr>
          <w:rFonts w:eastAsia="Times New Roman" w:cstheme="minorHAnsi"/>
          <w:sz w:val="24"/>
          <w:szCs w:val="24"/>
          <w:lang w:eastAsia="cs-CZ"/>
        </w:rPr>
        <w:t xml:space="preserve">. </w:t>
      </w:r>
      <w:r w:rsidR="00351738" w:rsidRPr="00DA0C4F">
        <w:rPr>
          <w:rFonts w:eastAsia="Times New Roman" w:cstheme="minorHAnsi"/>
          <w:sz w:val="24"/>
          <w:szCs w:val="24"/>
          <w:lang w:eastAsia="cs-CZ"/>
        </w:rPr>
        <w:t xml:space="preserve">Těžkost nás může </w:t>
      </w:r>
      <w:r w:rsidR="00646456" w:rsidRPr="00DA0C4F">
        <w:rPr>
          <w:rFonts w:eastAsia="Times New Roman" w:cstheme="minorHAnsi"/>
          <w:sz w:val="24"/>
          <w:szCs w:val="24"/>
          <w:lang w:eastAsia="cs-CZ"/>
        </w:rPr>
        <w:t xml:space="preserve">buďto </w:t>
      </w:r>
      <w:r w:rsidR="00351738" w:rsidRPr="00DA0C4F">
        <w:rPr>
          <w:rFonts w:eastAsia="Times New Roman" w:cstheme="minorHAnsi"/>
          <w:sz w:val="24"/>
          <w:szCs w:val="24"/>
          <w:lang w:eastAsia="cs-CZ"/>
        </w:rPr>
        <w:t>zastavit</w:t>
      </w:r>
      <w:r w:rsidR="00925538" w:rsidRPr="00DA0C4F">
        <w:rPr>
          <w:rFonts w:eastAsia="Times New Roman" w:cstheme="minorHAnsi"/>
          <w:sz w:val="24"/>
          <w:szCs w:val="24"/>
          <w:lang w:eastAsia="cs-CZ"/>
        </w:rPr>
        <w:t>, a vyklidíme pole, nebo</w:t>
      </w:r>
      <w:r w:rsidR="00646456" w:rsidRPr="00DA0C4F">
        <w:rPr>
          <w:rFonts w:eastAsia="Times New Roman" w:cstheme="minorHAnsi"/>
          <w:sz w:val="24"/>
          <w:szCs w:val="24"/>
          <w:lang w:eastAsia="cs-CZ"/>
        </w:rPr>
        <w:t xml:space="preserve"> jí můžeme </w:t>
      </w:r>
      <w:r w:rsidR="00925538" w:rsidRPr="00DA0C4F">
        <w:rPr>
          <w:rFonts w:eastAsia="Times New Roman" w:cstheme="minorHAnsi"/>
          <w:sz w:val="24"/>
          <w:szCs w:val="24"/>
          <w:lang w:eastAsia="cs-CZ"/>
        </w:rPr>
        <w:t>čelit</w:t>
      </w:r>
      <w:r w:rsidR="00646456" w:rsidRPr="00DA0C4F">
        <w:rPr>
          <w:rFonts w:eastAsia="Times New Roman" w:cstheme="minorHAnsi"/>
          <w:sz w:val="24"/>
          <w:szCs w:val="24"/>
          <w:lang w:eastAsia="cs-CZ"/>
        </w:rPr>
        <w:t>.</w:t>
      </w:r>
      <w:r w:rsidRPr="00DA0C4F">
        <w:rPr>
          <w:rFonts w:eastAsia="Times New Roman" w:cstheme="minorHAnsi"/>
          <w:sz w:val="24"/>
          <w:szCs w:val="24"/>
          <w:lang w:eastAsia="cs-CZ"/>
        </w:rPr>
        <w:t xml:space="preserve"> Právě těžkosti někdy </w:t>
      </w:r>
      <w:r w:rsidR="00925538" w:rsidRPr="00DA0C4F">
        <w:rPr>
          <w:rFonts w:eastAsia="Times New Roman" w:cstheme="minorHAnsi"/>
          <w:sz w:val="24"/>
          <w:szCs w:val="24"/>
          <w:lang w:eastAsia="cs-CZ"/>
        </w:rPr>
        <w:t>umožní</w:t>
      </w:r>
      <w:r w:rsidRPr="00DA0C4F">
        <w:rPr>
          <w:rFonts w:eastAsia="Times New Roman" w:cstheme="minorHAnsi"/>
          <w:sz w:val="24"/>
          <w:szCs w:val="24"/>
          <w:lang w:eastAsia="cs-CZ"/>
        </w:rPr>
        <w:t xml:space="preserve">, </w:t>
      </w:r>
      <w:r w:rsidR="00646456" w:rsidRPr="00DA0C4F">
        <w:rPr>
          <w:rFonts w:eastAsia="Times New Roman" w:cstheme="minorHAnsi"/>
          <w:sz w:val="24"/>
          <w:szCs w:val="24"/>
          <w:lang w:eastAsia="cs-CZ"/>
        </w:rPr>
        <w:t>že se v nás probudí</w:t>
      </w:r>
      <w:r w:rsidRPr="00DA0C4F">
        <w:rPr>
          <w:rFonts w:eastAsia="Times New Roman" w:cstheme="minorHAnsi"/>
          <w:sz w:val="24"/>
          <w:szCs w:val="24"/>
          <w:lang w:eastAsia="cs-CZ"/>
        </w:rPr>
        <w:t xml:space="preserve"> zdroje, </w:t>
      </w:r>
      <w:r w:rsidR="00646456" w:rsidRPr="00DA0C4F">
        <w:rPr>
          <w:rFonts w:eastAsia="Times New Roman" w:cstheme="minorHAnsi"/>
          <w:sz w:val="24"/>
          <w:szCs w:val="24"/>
          <w:lang w:eastAsia="cs-CZ"/>
        </w:rPr>
        <w:t>které jsme netušili</w:t>
      </w:r>
      <w:r w:rsidRPr="00DA0C4F">
        <w:rPr>
          <w:rFonts w:eastAsia="Times New Roman" w:cstheme="minorHAnsi"/>
          <w:sz w:val="24"/>
          <w:szCs w:val="24"/>
          <w:lang w:eastAsia="cs-CZ"/>
        </w:rPr>
        <w:t>.</w:t>
      </w:r>
    </w:p>
    <w:p w14:paraId="52BADC7E" w14:textId="5948C733" w:rsidR="0084521B" w:rsidRPr="00DA0C4F" w:rsidRDefault="00646456"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P</w:t>
      </w:r>
      <w:r w:rsidR="0084521B" w:rsidRPr="00DA0C4F">
        <w:rPr>
          <w:rFonts w:eastAsia="Times New Roman" w:cstheme="minorHAnsi"/>
          <w:sz w:val="24"/>
          <w:szCs w:val="24"/>
          <w:lang w:eastAsia="cs-CZ"/>
        </w:rPr>
        <w:t>ři četbě evangelií o Ježíšově dětství</w:t>
      </w:r>
      <w:r w:rsidRPr="00DA0C4F">
        <w:rPr>
          <w:rFonts w:eastAsia="Times New Roman" w:cstheme="minorHAnsi"/>
          <w:sz w:val="24"/>
          <w:szCs w:val="24"/>
          <w:lang w:eastAsia="cs-CZ"/>
        </w:rPr>
        <w:t xml:space="preserve"> nás </w:t>
      </w:r>
      <w:r w:rsidR="0084521B" w:rsidRPr="00DA0C4F">
        <w:rPr>
          <w:rFonts w:eastAsia="Times New Roman" w:cstheme="minorHAnsi"/>
          <w:sz w:val="24"/>
          <w:szCs w:val="24"/>
          <w:lang w:eastAsia="cs-CZ"/>
        </w:rPr>
        <w:t xml:space="preserve">napadne otázka, proč Bůh nezasáhl přímo a jasně. Bůh však zasahuje skrze události a lidi. Josef je člověk, </w:t>
      </w:r>
      <w:r w:rsidRPr="00DA0C4F">
        <w:rPr>
          <w:rFonts w:eastAsia="Times New Roman" w:cstheme="minorHAnsi"/>
          <w:sz w:val="24"/>
          <w:szCs w:val="24"/>
          <w:lang w:eastAsia="cs-CZ"/>
        </w:rPr>
        <w:t xml:space="preserve">skrze kterého se Bůh stará o </w:t>
      </w:r>
      <w:r w:rsidR="0084521B" w:rsidRPr="00DA0C4F">
        <w:rPr>
          <w:rFonts w:eastAsia="Times New Roman" w:cstheme="minorHAnsi"/>
          <w:sz w:val="24"/>
          <w:szCs w:val="24"/>
          <w:lang w:eastAsia="cs-CZ"/>
        </w:rPr>
        <w:t xml:space="preserve">počátky dějin vykoupení. On je opravdovým „zázrakem“, kterým Bůh zachraňuje Dítě a jeho matku. Nebe zasahuje </w:t>
      </w:r>
      <w:r w:rsidRPr="00DA0C4F">
        <w:rPr>
          <w:rFonts w:eastAsia="Times New Roman" w:cstheme="minorHAnsi"/>
          <w:sz w:val="24"/>
          <w:szCs w:val="24"/>
          <w:lang w:eastAsia="cs-CZ"/>
        </w:rPr>
        <w:t>a důvěřuje</w:t>
      </w:r>
      <w:r w:rsidR="0084521B" w:rsidRPr="00DA0C4F">
        <w:rPr>
          <w:rFonts w:eastAsia="Times New Roman" w:cstheme="minorHAnsi"/>
          <w:sz w:val="24"/>
          <w:szCs w:val="24"/>
          <w:lang w:eastAsia="cs-CZ"/>
        </w:rPr>
        <w:t xml:space="preserve"> </w:t>
      </w:r>
      <w:r w:rsidR="00925538" w:rsidRPr="00DA0C4F">
        <w:rPr>
          <w:rFonts w:eastAsia="Times New Roman" w:cstheme="minorHAnsi"/>
          <w:sz w:val="24"/>
          <w:szCs w:val="24"/>
          <w:lang w:eastAsia="cs-CZ"/>
        </w:rPr>
        <w:t>v odvážnou vynalézavost</w:t>
      </w:r>
      <w:r w:rsidR="0084521B" w:rsidRPr="00DA0C4F">
        <w:rPr>
          <w:rFonts w:eastAsia="Times New Roman" w:cstheme="minorHAnsi"/>
          <w:sz w:val="24"/>
          <w:szCs w:val="24"/>
          <w:lang w:eastAsia="cs-CZ"/>
        </w:rPr>
        <w:t xml:space="preserve"> </w:t>
      </w:r>
      <w:r w:rsidRPr="00DA0C4F">
        <w:rPr>
          <w:rFonts w:eastAsia="Times New Roman" w:cstheme="minorHAnsi"/>
          <w:sz w:val="24"/>
          <w:szCs w:val="24"/>
          <w:lang w:eastAsia="cs-CZ"/>
        </w:rPr>
        <w:t>tohoto muže:</w:t>
      </w:r>
      <w:r w:rsidR="0084521B" w:rsidRPr="00DA0C4F">
        <w:rPr>
          <w:rFonts w:eastAsia="Times New Roman" w:cstheme="minorHAnsi"/>
          <w:sz w:val="24"/>
          <w:szCs w:val="24"/>
          <w:lang w:eastAsia="cs-CZ"/>
        </w:rPr>
        <w:t xml:space="preserve"> přišel do Betléma, a když nenašel příbytek, kde by Maria mohla porodit, </w:t>
      </w:r>
      <w:r w:rsidR="003D5D4C" w:rsidRPr="00DA0C4F">
        <w:rPr>
          <w:rFonts w:eastAsia="Times New Roman" w:cstheme="minorHAnsi"/>
          <w:sz w:val="24"/>
          <w:szCs w:val="24"/>
          <w:lang w:eastAsia="cs-CZ"/>
        </w:rPr>
        <w:t xml:space="preserve">uklidí a </w:t>
      </w:r>
      <w:r w:rsidR="0084521B" w:rsidRPr="00DA0C4F">
        <w:rPr>
          <w:rFonts w:eastAsia="Times New Roman" w:cstheme="minorHAnsi"/>
          <w:sz w:val="24"/>
          <w:szCs w:val="24"/>
          <w:lang w:eastAsia="cs-CZ"/>
        </w:rPr>
        <w:t xml:space="preserve">připraví stáj, aby se </w:t>
      </w:r>
      <w:proofErr w:type="gramStart"/>
      <w:r w:rsidR="0084521B" w:rsidRPr="00DA0C4F">
        <w:rPr>
          <w:rFonts w:eastAsia="Times New Roman" w:cstheme="minorHAnsi"/>
          <w:sz w:val="24"/>
          <w:szCs w:val="24"/>
          <w:lang w:eastAsia="cs-CZ"/>
        </w:rPr>
        <w:t>stala</w:t>
      </w:r>
      <w:proofErr w:type="gramEnd"/>
      <w:r w:rsidR="0084521B" w:rsidRPr="00DA0C4F">
        <w:rPr>
          <w:rFonts w:eastAsia="Times New Roman" w:cstheme="minorHAnsi"/>
          <w:sz w:val="24"/>
          <w:szCs w:val="24"/>
          <w:lang w:eastAsia="cs-CZ"/>
        </w:rPr>
        <w:t xml:space="preserve"> </w:t>
      </w:r>
      <w:r w:rsidR="003D5D4C" w:rsidRPr="00DA0C4F">
        <w:rPr>
          <w:rFonts w:eastAsia="Times New Roman" w:cstheme="minorHAnsi"/>
          <w:sz w:val="24"/>
          <w:szCs w:val="24"/>
          <w:lang w:eastAsia="cs-CZ"/>
        </w:rPr>
        <w:t xml:space="preserve">pokud možno </w:t>
      </w:r>
      <w:r w:rsidR="0084521B" w:rsidRPr="00DA0C4F">
        <w:rPr>
          <w:rFonts w:eastAsia="Times New Roman" w:cstheme="minorHAnsi"/>
          <w:sz w:val="24"/>
          <w:szCs w:val="24"/>
          <w:lang w:eastAsia="cs-CZ"/>
        </w:rPr>
        <w:t>útulným místem Božímu Synu, přicház</w:t>
      </w:r>
      <w:r w:rsidR="00310478" w:rsidRPr="00DA0C4F">
        <w:rPr>
          <w:rFonts w:eastAsia="Times New Roman" w:cstheme="minorHAnsi"/>
          <w:sz w:val="24"/>
          <w:szCs w:val="24"/>
          <w:lang w:eastAsia="cs-CZ"/>
        </w:rPr>
        <w:t>ejícímu</w:t>
      </w:r>
      <w:r w:rsidR="0084521B" w:rsidRPr="00DA0C4F">
        <w:rPr>
          <w:rFonts w:eastAsia="Times New Roman" w:cstheme="minorHAnsi"/>
          <w:sz w:val="24"/>
          <w:szCs w:val="24"/>
          <w:lang w:eastAsia="cs-CZ"/>
        </w:rPr>
        <w:t xml:space="preserve"> na svět (srov.</w:t>
      </w:r>
      <w:r w:rsidR="00704EA9" w:rsidRPr="00DA0C4F">
        <w:rPr>
          <w:rFonts w:eastAsia="Times New Roman" w:cstheme="minorHAnsi"/>
          <w:sz w:val="24"/>
          <w:szCs w:val="24"/>
          <w:lang w:eastAsia="cs-CZ"/>
        </w:rPr>
        <w:t xml:space="preserve"> </w:t>
      </w:r>
      <w:proofErr w:type="spellStart"/>
      <w:r w:rsidR="0084521B" w:rsidRPr="00DA0C4F">
        <w:rPr>
          <w:rFonts w:eastAsia="Times New Roman" w:cstheme="minorHAnsi"/>
          <w:iCs/>
          <w:sz w:val="24"/>
          <w:szCs w:val="24"/>
          <w:lang w:eastAsia="cs-CZ"/>
        </w:rPr>
        <w:t>Lk</w:t>
      </w:r>
      <w:proofErr w:type="spellEnd"/>
      <w:r w:rsidR="0084521B" w:rsidRPr="00DA0C4F">
        <w:rPr>
          <w:rFonts w:eastAsia="Times New Roman" w:cstheme="minorHAnsi"/>
          <w:i/>
          <w:iCs/>
          <w:sz w:val="24"/>
          <w:szCs w:val="24"/>
          <w:lang w:eastAsia="cs-CZ"/>
        </w:rPr>
        <w:t> </w:t>
      </w:r>
      <w:r w:rsidR="0084521B" w:rsidRPr="00DA0C4F">
        <w:rPr>
          <w:rFonts w:eastAsia="Times New Roman" w:cstheme="minorHAnsi"/>
          <w:sz w:val="24"/>
          <w:szCs w:val="24"/>
          <w:lang w:eastAsia="cs-CZ"/>
        </w:rPr>
        <w:t>2,6</w:t>
      </w:r>
      <w:r w:rsidR="00DC1E88" w:rsidRPr="00DA0C4F">
        <w:rPr>
          <w:rFonts w:cstheme="minorHAnsi"/>
          <w:color w:val="202122"/>
          <w:sz w:val="24"/>
          <w:szCs w:val="24"/>
          <w:shd w:val="clear" w:color="auto" w:fill="FFFFFF"/>
        </w:rPr>
        <w:t>–</w:t>
      </w:r>
      <w:r w:rsidR="0084521B" w:rsidRPr="00DA0C4F">
        <w:rPr>
          <w:rFonts w:eastAsia="Times New Roman" w:cstheme="minorHAnsi"/>
          <w:sz w:val="24"/>
          <w:szCs w:val="24"/>
          <w:lang w:eastAsia="cs-CZ"/>
        </w:rPr>
        <w:t xml:space="preserve">7). Před hrozbou Heroda, který chce dítě </w:t>
      </w:r>
      <w:r w:rsidR="009B6E9B" w:rsidRPr="00DA0C4F">
        <w:rPr>
          <w:rFonts w:eastAsia="Times New Roman" w:cstheme="minorHAnsi"/>
          <w:sz w:val="24"/>
          <w:szCs w:val="24"/>
          <w:lang w:eastAsia="cs-CZ"/>
        </w:rPr>
        <w:t>zabít</w:t>
      </w:r>
      <w:r w:rsidR="0084521B" w:rsidRPr="00DA0C4F">
        <w:rPr>
          <w:rFonts w:eastAsia="Times New Roman" w:cstheme="minorHAnsi"/>
          <w:sz w:val="24"/>
          <w:szCs w:val="24"/>
          <w:lang w:eastAsia="cs-CZ"/>
        </w:rPr>
        <w:t xml:space="preserve">, je Josef opět ve snu varován, aby </w:t>
      </w:r>
      <w:r w:rsidR="003D5D4C" w:rsidRPr="00DA0C4F">
        <w:rPr>
          <w:rFonts w:eastAsia="Times New Roman" w:cstheme="minorHAnsi"/>
          <w:sz w:val="24"/>
          <w:szCs w:val="24"/>
          <w:lang w:eastAsia="cs-CZ"/>
        </w:rPr>
        <w:t>je</w:t>
      </w:r>
      <w:r w:rsidR="0084521B" w:rsidRPr="00DA0C4F">
        <w:rPr>
          <w:rFonts w:eastAsia="Times New Roman" w:cstheme="minorHAnsi"/>
          <w:sz w:val="24"/>
          <w:szCs w:val="24"/>
          <w:lang w:eastAsia="cs-CZ"/>
        </w:rPr>
        <w:t xml:space="preserve"> bránil</w:t>
      </w:r>
      <w:r w:rsidR="009B6E9B" w:rsidRPr="00DA0C4F">
        <w:rPr>
          <w:rFonts w:eastAsia="Times New Roman" w:cstheme="minorHAnsi"/>
          <w:sz w:val="24"/>
          <w:szCs w:val="24"/>
          <w:lang w:eastAsia="cs-CZ"/>
        </w:rPr>
        <w:t>. Uprostřed noci zorganizuje</w:t>
      </w:r>
      <w:r w:rsidR="0084521B" w:rsidRPr="00DA0C4F">
        <w:rPr>
          <w:rFonts w:eastAsia="Times New Roman" w:cstheme="minorHAnsi"/>
          <w:sz w:val="24"/>
          <w:szCs w:val="24"/>
          <w:lang w:eastAsia="cs-CZ"/>
        </w:rPr>
        <w:t xml:space="preserve"> útěk do Egypta (srov.</w:t>
      </w:r>
      <w:r w:rsidR="00704EA9" w:rsidRPr="00DA0C4F">
        <w:rPr>
          <w:rFonts w:eastAsia="Times New Roman" w:cstheme="minorHAnsi"/>
          <w:sz w:val="24"/>
          <w:szCs w:val="24"/>
          <w:lang w:eastAsia="cs-CZ"/>
        </w:rPr>
        <w:t xml:space="preserve"> </w:t>
      </w:r>
      <w:proofErr w:type="spellStart"/>
      <w:r w:rsidR="0084521B" w:rsidRPr="00DA0C4F">
        <w:rPr>
          <w:rFonts w:eastAsia="Times New Roman" w:cstheme="minorHAnsi"/>
          <w:iCs/>
          <w:sz w:val="24"/>
          <w:szCs w:val="24"/>
          <w:lang w:eastAsia="cs-CZ"/>
        </w:rPr>
        <w:t>Mt</w:t>
      </w:r>
      <w:proofErr w:type="spellEnd"/>
      <w:r w:rsidR="0084521B" w:rsidRPr="00DA0C4F">
        <w:rPr>
          <w:rFonts w:eastAsia="Times New Roman" w:cstheme="minorHAnsi"/>
          <w:iCs/>
          <w:sz w:val="24"/>
          <w:szCs w:val="24"/>
          <w:lang w:eastAsia="cs-CZ"/>
        </w:rPr>
        <w:t> </w:t>
      </w:r>
      <w:r w:rsidR="0084521B" w:rsidRPr="00DA0C4F">
        <w:rPr>
          <w:rFonts w:eastAsia="Times New Roman" w:cstheme="minorHAnsi"/>
          <w:sz w:val="24"/>
          <w:szCs w:val="24"/>
          <w:lang w:eastAsia="cs-CZ"/>
        </w:rPr>
        <w:t>2,13</w:t>
      </w:r>
      <w:r w:rsidR="00DC1E88" w:rsidRPr="00DA0C4F">
        <w:rPr>
          <w:rFonts w:cstheme="minorHAnsi"/>
          <w:color w:val="202122"/>
          <w:sz w:val="24"/>
          <w:szCs w:val="24"/>
          <w:shd w:val="clear" w:color="auto" w:fill="FFFFFF"/>
        </w:rPr>
        <w:t>–</w:t>
      </w:r>
      <w:r w:rsidR="0084521B" w:rsidRPr="00DA0C4F">
        <w:rPr>
          <w:rFonts w:eastAsia="Times New Roman" w:cstheme="minorHAnsi"/>
          <w:sz w:val="24"/>
          <w:szCs w:val="24"/>
          <w:lang w:eastAsia="cs-CZ"/>
        </w:rPr>
        <w:t>14).</w:t>
      </w:r>
    </w:p>
    <w:p w14:paraId="52DE00B0" w14:textId="6C966D31" w:rsidR="0084521B" w:rsidRPr="00DA0C4F" w:rsidRDefault="67841FCF" w:rsidP="473DF44A">
      <w:pPr>
        <w:spacing w:before="240" w:after="240" w:line="240" w:lineRule="auto"/>
        <w:jc w:val="both"/>
        <w:rPr>
          <w:rFonts w:eastAsia="Times New Roman"/>
          <w:sz w:val="24"/>
          <w:szCs w:val="24"/>
          <w:lang w:eastAsia="cs-CZ"/>
        </w:rPr>
      </w:pPr>
      <w:r w:rsidRPr="4363605F">
        <w:rPr>
          <w:rFonts w:eastAsia="Times New Roman"/>
          <w:sz w:val="24"/>
          <w:szCs w:val="24"/>
          <w:lang w:eastAsia="cs-CZ"/>
        </w:rPr>
        <w:t>Při povrchní četbě t</w:t>
      </w:r>
      <w:r w:rsidR="18F55C78" w:rsidRPr="4363605F">
        <w:rPr>
          <w:rFonts w:eastAsia="Times New Roman"/>
          <w:sz w:val="24"/>
          <w:szCs w:val="24"/>
          <w:lang w:eastAsia="cs-CZ"/>
        </w:rPr>
        <w:t xml:space="preserve">ěchto událostí máme </w:t>
      </w:r>
      <w:r w:rsidRPr="4363605F">
        <w:rPr>
          <w:rFonts w:eastAsia="Times New Roman"/>
          <w:sz w:val="24"/>
          <w:szCs w:val="24"/>
          <w:lang w:eastAsia="cs-CZ"/>
        </w:rPr>
        <w:t>dojem, že</w:t>
      </w:r>
      <w:r w:rsidR="18F55C78" w:rsidRPr="4363605F">
        <w:rPr>
          <w:rFonts w:eastAsia="Times New Roman"/>
          <w:sz w:val="24"/>
          <w:szCs w:val="24"/>
          <w:lang w:eastAsia="cs-CZ"/>
        </w:rPr>
        <w:t xml:space="preserve"> </w:t>
      </w:r>
      <w:r w:rsidRPr="4363605F">
        <w:rPr>
          <w:rFonts w:eastAsia="Times New Roman"/>
          <w:sz w:val="24"/>
          <w:szCs w:val="24"/>
          <w:lang w:eastAsia="cs-CZ"/>
        </w:rPr>
        <w:t xml:space="preserve">svět </w:t>
      </w:r>
      <w:r w:rsidR="66E1BD1D" w:rsidRPr="4363605F">
        <w:rPr>
          <w:rFonts w:eastAsia="Times New Roman"/>
          <w:sz w:val="24"/>
          <w:szCs w:val="24"/>
          <w:lang w:eastAsia="cs-CZ"/>
        </w:rPr>
        <w:t xml:space="preserve">je </w:t>
      </w:r>
      <w:r w:rsidRPr="4363605F">
        <w:rPr>
          <w:rFonts w:eastAsia="Times New Roman"/>
          <w:sz w:val="24"/>
          <w:szCs w:val="24"/>
          <w:lang w:eastAsia="cs-CZ"/>
        </w:rPr>
        <w:t>vydán napospas silným a</w:t>
      </w:r>
      <w:r w:rsidR="003B3009">
        <w:rPr>
          <w:rFonts w:eastAsia="Times New Roman"/>
          <w:sz w:val="24"/>
          <w:szCs w:val="24"/>
          <w:lang w:eastAsia="cs-CZ"/>
        </w:rPr>
        <w:t> </w:t>
      </w:r>
      <w:r w:rsidRPr="4363605F">
        <w:rPr>
          <w:rFonts w:eastAsia="Times New Roman"/>
          <w:sz w:val="24"/>
          <w:szCs w:val="24"/>
          <w:lang w:eastAsia="cs-CZ"/>
        </w:rPr>
        <w:t>mocným</w:t>
      </w:r>
      <w:r w:rsidR="66E1BD1D" w:rsidRPr="4363605F">
        <w:rPr>
          <w:rFonts w:eastAsia="Times New Roman"/>
          <w:sz w:val="24"/>
          <w:szCs w:val="24"/>
          <w:lang w:eastAsia="cs-CZ"/>
        </w:rPr>
        <w:t xml:space="preserve">. </w:t>
      </w:r>
      <w:r w:rsidR="599D9C63" w:rsidRPr="4363605F">
        <w:rPr>
          <w:rFonts w:eastAsia="Times New Roman"/>
          <w:sz w:val="24"/>
          <w:szCs w:val="24"/>
          <w:lang w:eastAsia="cs-CZ"/>
        </w:rPr>
        <w:t>Podstata radostné zvěsti</w:t>
      </w:r>
      <w:r w:rsidR="66E1BD1D" w:rsidRPr="4363605F">
        <w:rPr>
          <w:rFonts w:eastAsia="Times New Roman"/>
          <w:sz w:val="24"/>
          <w:szCs w:val="24"/>
          <w:lang w:eastAsia="cs-CZ"/>
        </w:rPr>
        <w:t xml:space="preserve"> evangelia však</w:t>
      </w:r>
      <w:r w:rsidRPr="4363605F">
        <w:rPr>
          <w:rFonts w:eastAsia="Times New Roman"/>
          <w:sz w:val="24"/>
          <w:szCs w:val="24"/>
          <w:lang w:eastAsia="cs-CZ"/>
        </w:rPr>
        <w:t xml:space="preserve"> spočívá v tom, </w:t>
      </w:r>
      <w:r w:rsidR="599D9C63" w:rsidRPr="4363605F">
        <w:rPr>
          <w:rFonts w:eastAsia="Times New Roman"/>
          <w:sz w:val="24"/>
          <w:szCs w:val="24"/>
          <w:lang w:eastAsia="cs-CZ"/>
        </w:rPr>
        <w:t>že</w:t>
      </w:r>
      <w:r w:rsidRPr="4363605F">
        <w:rPr>
          <w:rFonts w:eastAsia="Times New Roman"/>
          <w:sz w:val="24"/>
          <w:szCs w:val="24"/>
          <w:lang w:eastAsia="cs-CZ"/>
        </w:rPr>
        <w:t xml:space="preserve"> navzdory zpupnosti a</w:t>
      </w:r>
      <w:r w:rsidR="003B3009">
        <w:rPr>
          <w:rFonts w:eastAsia="Times New Roman"/>
          <w:sz w:val="24"/>
          <w:szCs w:val="24"/>
          <w:lang w:eastAsia="cs-CZ"/>
        </w:rPr>
        <w:t> </w:t>
      </w:r>
      <w:r w:rsidRPr="4363605F">
        <w:rPr>
          <w:rFonts w:eastAsia="Times New Roman"/>
          <w:sz w:val="24"/>
          <w:szCs w:val="24"/>
          <w:lang w:eastAsia="cs-CZ"/>
        </w:rPr>
        <w:t>násilí pozemských vládců Bůh vždycky na</w:t>
      </w:r>
      <w:r w:rsidR="66E1BD1D" w:rsidRPr="4363605F">
        <w:rPr>
          <w:rFonts w:eastAsia="Times New Roman"/>
          <w:sz w:val="24"/>
          <w:szCs w:val="24"/>
          <w:lang w:eastAsia="cs-CZ"/>
        </w:rPr>
        <w:t>jde</w:t>
      </w:r>
      <w:r w:rsidRPr="4363605F">
        <w:rPr>
          <w:rFonts w:eastAsia="Times New Roman"/>
          <w:sz w:val="24"/>
          <w:szCs w:val="24"/>
          <w:lang w:eastAsia="cs-CZ"/>
        </w:rPr>
        <w:t xml:space="preserve"> způsob, jak uskutečnit svůj plán spásy. </w:t>
      </w:r>
      <w:r w:rsidR="66E1BD1D" w:rsidRPr="4363605F">
        <w:rPr>
          <w:rFonts w:eastAsia="Times New Roman"/>
          <w:sz w:val="24"/>
          <w:szCs w:val="24"/>
          <w:lang w:eastAsia="cs-CZ"/>
        </w:rPr>
        <w:t>I</w:t>
      </w:r>
      <w:r w:rsidR="2EBD80EE" w:rsidRPr="4363605F">
        <w:rPr>
          <w:rFonts w:eastAsia="Times New Roman"/>
          <w:sz w:val="24"/>
          <w:szCs w:val="24"/>
          <w:lang w:eastAsia="cs-CZ"/>
        </w:rPr>
        <w:t> </w:t>
      </w:r>
      <w:r w:rsidRPr="4363605F">
        <w:rPr>
          <w:rFonts w:eastAsia="Times New Roman"/>
          <w:sz w:val="24"/>
          <w:szCs w:val="24"/>
          <w:lang w:eastAsia="cs-CZ"/>
        </w:rPr>
        <w:t>náš život někdy vypadá, že je vydán zvůli mocných</w:t>
      </w:r>
      <w:r w:rsidR="66E1BD1D" w:rsidRPr="4363605F">
        <w:rPr>
          <w:rFonts w:eastAsia="Times New Roman"/>
          <w:sz w:val="24"/>
          <w:szCs w:val="24"/>
          <w:lang w:eastAsia="cs-CZ"/>
        </w:rPr>
        <w:t>. Evangelium nám ale</w:t>
      </w:r>
      <w:r w:rsidRPr="4363605F">
        <w:rPr>
          <w:rFonts w:eastAsia="Times New Roman"/>
          <w:sz w:val="24"/>
          <w:szCs w:val="24"/>
          <w:lang w:eastAsia="cs-CZ"/>
        </w:rPr>
        <w:t xml:space="preserve"> říká, že to, na čem záleží, dokáže Bůh vždycky zachránit</w:t>
      </w:r>
      <w:r w:rsidR="66E1BD1D" w:rsidRPr="4363605F">
        <w:rPr>
          <w:rFonts w:eastAsia="Times New Roman"/>
          <w:sz w:val="24"/>
          <w:szCs w:val="24"/>
          <w:lang w:eastAsia="cs-CZ"/>
        </w:rPr>
        <w:t>,</w:t>
      </w:r>
      <w:r w:rsidRPr="4363605F">
        <w:rPr>
          <w:rFonts w:eastAsia="Times New Roman"/>
          <w:sz w:val="24"/>
          <w:szCs w:val="24"/>
          <w:lang w:eastAsia="cs-CZ"/>
        </w:rPr>
        <w:t xml:space="preserve"> po</w:t>
      </w:r>
      <w:r w:rsidR="66E1BD1D" w:rsidRPr="4363605F">
        <w:rPr>
          <w:rFonts w:eastAsia="Times New Roman"/>
          <w:sz w:val="24"/>
          <w:szCs w:val="24"/>
          <w:lang w:eastAsia="cs-CZ"/>
        </w:rPr>
        <w:t xml:space="preserve">kud použijeme </w:t>
      </w:r>
      <w:r w:rsidR="4083DC2C" w:rsidRPr="4363605F">
        <w:rPr>
          <w:rFonts w:eastAsia="Times New Roman"/>
          <w:sz w:val="24"/>
          <w:szCs w:val="24"/>
          <w:lang w:eastAsia="cs-CZ"/>
        </w:rPr>
        <w:t>odvážnou vynalézavost</w:t>
      </w:r>
      <w:r w:rsidRPr="4363605F">
        <w:rPr>
          <w:rFonts w:eastAsia="Times New Roman"/>
          <w:sz w:val="24"/>
          <w:szCs w:val="24"/>
          <w:lang w:eastAsia="cs-CZ"/>
        </w:rPr>
        <w:t xml:space="preserve"> nazaretského tesaře, který umí proměnit problém v</w:t>
      </w:r>
      <w:r w:rsidR="66E1BD1D" w:rsidRPr="4363605F">
        <w:rPr>
          <w:rFonts w:eastAsia="Times New Roman"/>
          <w:sz w:val="24"/>
          <w:szCs w:val="24"/>
          <w:lang w:eastAsia="cs-CZ"/>
        </w:rPr>
        <w:t> </w:t>
      </w:r>
      <w:r w:rsidRPr="4363605F">
        <w:rPr>
          <w:rFonts w:eastAsia="Times New Roman"/>
          <w:sz w:val="24"/>
          <w:szCs w:val="24"/>
          <w:lang w:eastAsia="cs-CZ"/>
        </w:rPr>
        <w:t>příležitost</w:t>
      </w:r>
      <w:r w:rsidR="66E1BD1D" w:rsidRPr="4363605F">
        <w:rPr>
          <w:rFonts w:eastAsia="Times New Roman"/>
          <w:sz w:val="24"/>
          <w:szCs w:val="24"/>
          <w:lang w:eastAsia="cs-CZ"/>
        </w:rPr>
        <w:t>,</w:t>
      </w:r>
      <w:r w:rsidRPr="4363605F">
        <w:rPr>
          <w:rFonts w:eastAsia="Times New Roman"/>
          <w:sz w:val="24"/>
          <w:szCs w:val="24"/>
          <w:lang w:eastAsia="cs-CZ"/>
        </w:rPr>
        <w:t xml:space="preserve"> </w:t>
      </w:r>
      <w:r w:rsidR="66E1BD1D" w:rsidRPr="4363605F">
        <w:rPr>
          <w:rFonts w:eastAsia="Times New Roman"/>
          <w:sz w:val="24"/>
          <w:szCs w:val="24"/>
          <w:lang w:eastAsia="cs-CZ"/>
        </w:rPr>
        <w:t>maje na prvním místě důvěru</w:t>
      </w:r>
      <w:r w:rsidRPr="4363605F">
        <w:rPr>
          <w:rFonts w:eastAsia="Times New Roman"/>
          <w:sz w:val="24"/>
          <w:szCs w:val="24"/>
          <w:lang w:eastAsia="cs-CZ"/>
        </w:rPr>
        <w:t xml:space="preserve"> v Prozřetelnost.</w:t>
      </w:r>
    </w:p>
    <w:p w14:paraId="6ACC0E85" w14:textId="4CECE756"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Zdá-li se někdy, že nám Bůh nepomáhá, neznamená to, že nás opustil, </w:t>
      </w:r>
      <w:r w:rsidR="00FA7969" w:rsidRPr="00DA0C4F">
        <w:rPr>
          <w:rFonts w:eastAsia="Times New Roman" w:cstheme="minorHAnsi"/>
          <w:sz w:val="24"/>
          <w:szCs w:val="24"/>
          <w:lang w:eastAsia="cs-CZ"/>
        </w:rPr>
        <w:t>ale</w:t>
      </w:r>
      <w:r w:rsidRPr="00DA0C4F">
        <w:rPr>
          <w:rFonts w:eastAsia="Times New Roman" w:cstheme="minorHAnsi"/>
          <w:sz w:val="24"/>
          <w:szCs w:val="24"/>
          <w:lang w:eastAsia="cs-CZ"/>
        </w:rPr>
        <w:t xml:space="preserve"> že důvěřuje nám a</w:t>
      </w:r>
      <w:r w:rsidR="003B3009">
        <w:rPr>
          <w:rFonts w:eastAsia="Times New Roman" w:cstheme="minorHAnsi"/>
          <w:sz w:val="24"/>
          <w:szCs w:val="24"/>
          <w:lang w:eastAsia="cs-CZ"/>
        </w:rPr>
        <w:t> </w:t>
      </w:r>
      <w:r w:rsidRPr="00DA0C4F">
        <w:rPr>
          <w:rFonts w:eastAsia="Times New Roman" w:cstheme="minorHAnsi"/>
          <w:sz w:val="24"/>
          <w:szCs w:val="24"/>
          <w:lang w:eastAsia="cs-CZ"/>
        </w:rPr>
        <w:t>tomu, co</w:t>
      </w:r>
      <w:r w:rsidR="00C67BBB" w:rsidRPr="00DA0C4F">
        <w:rPr>
          <w:rFonts w:eastAsia="Times New Roman" w:cstheme="minorHAnsi"/>
          <w:sz w:val="24"/>
          <w:szCs w:val="24"/>
          <w:lang w:eastAsia="cs-CZ"/>
        </w:rPr>
        <w:t xml:space="preserve"> dokážeme</w:t>
      </w:r>
      <w:r w:rsidRPr="00DA0C4F">
        <w:rPr>
          <w:rFonts w:eastAsia="Times New Roman" w:cstheme="minorHAnsi"/>
          <w:sz w:val="24"/>
          <w:szCs w:val="24"/>
          <w:lang w:eastAsia="cs-CZ"/>
        </w:rPr>
        <w:t xml:space="preserve"> </w:t>
      </w:r>
      <w:r w:rsidR="00FA7969" w:rsidRPr="00DA0C4F">
        <w:rPr>
          <w:rFonts w:eastAsia="Times New Roman" w:cstheme="minorHAnsi"/>
          <w:sz w:val="24"/>
          <w:szCs w:val="24"/>
          <w:lang w:eastAsia="cs-CZ"/>
        </w:rPr>
        <w:t xml:space="preserve">vymyslet, </w:t>
      </w:r>
      <w:r w:rsidRPr="00DA0C4F">
        <w:rPr>
          <w:rFonts w:eastAsia="Times New Roman" w:cstheme="minorHAnsi"/>
          <w:sz w:val="24"/>
          <w:szCs w:val="24"/>
          <w:lang w:eastAsia="cs-CZ"/>
        </w:rPr>
        <w:t>vynalézt</w:t>
      </w:r>
      <w:r w:rsidR="00FA7969" w:rsidRPr="00DA0C4F">
        <w:rPr>
          <w:rFonts w:eastAsia="Times New Roman" w:cstheme="minorHAnsi"/>
          <w:sz w:val="24"/>
          <w:szCs w:val="24"/>
          <w:lang w:eastAsia="cs-CZ"/>
        </w:rPr>
        <w:t>, vyřešit</w:t>
      </w:r>
      <w:r w:rsidRPr="00DA0C4F">
        <w:rPr>
          <w:rFonts w:eastAsia="Times New Roman" w:cstheme="minorHAnsi"/>
          <w:sz w:val="24"/>
          <w:szCs w:val="24"/>
          <w:lang w:eastAsia="cs-CZ"/>
        </w:rPr>
        <w:t>.</w:t>
      </w:r>
    </w:p>
    <w:p w14:paraId="6B31635A" w14:textId="19CAC87A" w:rsidR="0084521B" w:rsidRPr="00DA0C4F" w:rsidRDefault="00F94B55" w:rsidP="4363605F">
      <w:pPr>
        <w:spacing w:before="240" w:after="240" w:line="240" w:lineRule="auto"/>
        <w:jc w:val="both"/>
        <w:rPr>
          <w:rFonts w:eastAsia="Times New Roman"/>
          <w:sz w:val="24"/>
          <w:szCs w:val="24"/>
          <w:lang w:eastAsia="cs-CZ"/>
        </w:rPr>
      </w:pPr>
      <w:r w:rsidRPr="4363605F">
        <w:rPr>
          <w:rFonts w:eastAsia="Times New Roman"/>
          <w:sz w:val="24"/>
          <w:szCs w:val="24"/>
          <w:lang w:eastAsia="cs-CZ"/>
        </w:rPr>
        <w:lastRenderedPageBreak/>
        <w:t>Stejnou vynalézavost prokázali</w:t>
      </w:r>
      <w:r w:rsidR="0084521B" w:rsidRPr="4363605F">
        <w:rPr>
          <w:rFonts w:eastAsia="Times New Roman"/>
          <w:sz w:val="24"/>
          <w:szCs w:val="24"/>
          <w:lang w:eastAsia="cs-CZ"/>
        </w:rPr>
        <w:t xml:space="preserve"> přátelé ochrnulého muže, </w:t>
      </w:r>
      <w:r w:rsidRPr="4363605F">
        <w:rPr>
          <w:rFonts w:eastAsia="Times New Roman"/>
          <w:sz w:val="24"/>
          <w:szCs w:val="24"/>
          <w:lang w:eastAsia="cs-CZ"/>
        </w:rPr>
        <w:t>když ho</w:t>
      </w:r>
      <w:r w:rsidR="0084521B" w:rsidRPr="4363605F">
        <w:rPr>
          <w:rFonts w:eastAsia="Times New Roman"/>
          <w:sz w:val="24"/>
          <w:szCs w:val="24"/>
          <w:lang w:eastAsia="cs-CZ"/>
        </w:rPr>
        <w:t xml:space="preserve"> spustili na lehátku otvorem ve stropě</w:t>
      </w:r>
      <w:r w:rsidRPr="4363605F">
        <w:rPr>
          <w:rFonts w:eastAsia="Times New Roman"/>
          <w:sz w:val="24"/>
          <w:szCs w:val="24"/>
          <w:lang w:eastAsia="cs-CZ"/>
        </w:rPr>
        <w:t xml:space="preserve">, a tak ho dopravili před Ježíše </w:t>
      </w:r>
      <w:r w:rsidR="0084521B" w:rsidRPr="4363605F">
        <w:rPr>
          <w:rFonts w:eastAsia="Times New Roman"/>
          <w:sz w:val="24"/>
          <w:szCs w:val="24"/>
          <w:lang w:eastAsia="cs-CZ"/>
        </w:rPr>
        <w:t>(srov. </w:t>
      </w:r>
      <w:proofErr w:type="spellStart"/>
      <w:r w:rsidR="0084521B" w:rsidRPr="4363605F">
        <w:rPr>
          <w:rFonts w:eastAsia="Times New Roman"/>
          <w:sz w:val="24"/>
          <w:szCs w:val="24"/>
          <w:lang w:eastAsia="cs-CZ"/>
        </w:rPr>
        <w:t>Lk</w:t>
      </w:r>
      <w:proofErr w:type="spellEnd"/>
      <w:r w:rsidR="0084521B" w:rsidRPr="4363605F">
        <w:rPr>
          <w:rFonts w:eastAsia="Times New Roman"/>
          <w:i/>
          <w:iCs/>
          <w:sz w:val="24"/>
          <w:szCs w:val="24"/>
          <w:lang w:eastAsia="cs-CZ"/>
        </w:rPr>
        <w:t> </w:t>
      </w:r>
      <w:r w:rsidR="0084521B" w:rsidRPr="4363605F">
        <w:rPr>
          <w:rFonts w:eastAsia="Times New Roman"/>
          <w:sz w:val="24"/>
          <w:szCs w:val="24"/>
          <w:lang w:eastAsia="cs-CZ"/>
        </w:rPr>
        <w:t>5,17</w:t>
      </w:r>
      <w:r w:rsidR="00DA0C4F" w:rsidRPr="4363605F">
        <w:rPr>
          <w:rFonts w:eastAsia="Times New Roman"/>
          <w:sz w:val="24"/>
          <w:szCs w:val="24"/>
          <w:lang w:eastAsia="cs-CZ"/>
        </w:rPr>
        <w:t>–</w:t>
      </w:r>
      <w:r w:rsidR="0084521B" w:rsidRPr="4363605F">
        <w:rPr>
          <w:rFonts w:eastAsia="Times New Roman"/>
          <w:sz w:val="24"/>
          <w:szCs w:val="24"/>
          <w:lang w:eastAsia="cs-CZ"/>
        </w:rPr>
        <w:t xml:space="preserve">26). </w:t>
      </w:r>
      <w:r w:rsidRPr="4363605F">
        <w:rPr>
          <w:rFonts w:eastAsia="Times New Roman"/>
          <w:sz w:val="24"/>
          <w:szCs w:val="24"/>
          <w:lang w:eastAsia="cs-CZ"/>
        </w:rPr>
        <w:t>Obtíže nezastavily</w:t>
      </w:r>
      <w:r w:rsidR="0084521B" w:rsidRPr="4363605F">
        <w:rPr>
          <w:rFonts w:eastAsia="Times New Roman"/>
          <w:sz w:val="24"/>
          <w:szCs w:val="24"/>
          <w:lang w:eastAsia="cs-CZ"/>
        </w:rPr>
        <w:t xml:space="preserve"> jejich </w:t>
      </w:r>
      <w:r w:rsidRPr="4363605F">
        <w:rPr>
          <w:rFonts w:eastAsia="Times New Roman"/>
          <w:sz w:val="24"/>
          <w:szCs w:val="24"/>
          <w:lang w:eastAsia="cs-CZ"/>
        </w:rPr>
        <w:t xml:space="preserve">odvahu </w:t>
      </w:r>
      <w:r w:rsidR="0084521B" w:rsidRPr="4363605F">
        <w:rPr>
          <w:rFonts w:eastAsia="Times New Roman"/>
          <w:sz w:val="24"/>
          <w:szCs w:val="24"/>
          <w:lang w:eastAsia="cs-CZ"/>
        </w:rPr>
        <w:t>a</w:t>
      </w:r>
      <w:r w:rsidR="003B3009">
        <w:rPr>
          <w:rFonts w:eastAsia="Times New Roman"/>
          <w:sz w:val="24"/>
          <w:szCs w:val="24"/>
          <w:lang w:eastAsia="cs-CZ"/>
        </w:rPr>
        <w:t> </w:t>
      </w:r>
      <w:r w:rsidR="0084521B" w:rsidRPr="4363605F">
        <w:rPr>
          <w:rFonts w:eastAsia="Times New Roman"/>
          <w:sz w:val="24"/>
          <w:szCs w:val="24"/>
          <w:lang w:eastAsia="cs-CZ"/>
        </w:rPr>
        <w:t xml:space="preserve">umíněnost. Byli přesvědčeni, že tohoto nemocného může Ježíš uzdravit, a </w:t>
      </w:r>
      <w:r w:rsidR="00D663B6" w:rsidRPr="4363605F">
        <w:rPr>
          <w:rFonts w:eastAsia="Times New Roman"/>
          <w:sz w:val="24"/>
          <w:szCs w:val="24"/>
          <w:lang w:eastAsia="cs-CZ"/>
        </w:rPr>
        <w:t>„</w:t>
      </w:r>
      <w:r w:rsidR="0084521B" w:rsidRPr="4363605F">
        <w:rPr>
          <w:rFonts w:eastAsia="Times New Roman"/>
          <w:sz w:val="24"/>
          <w:szCs w:val="24"/>
          <w:lang w:eastAsia="cs-CZ"/>
        </w:rPr>
        <w:t>když ho pro zástup lidí neměli kudy pronést, vystoupili na střechu a otvorem ve stropě ho s lehátkem spustili doprostřed před samého Ježíše. Když viděl jejich víru, řekl: „Člověče, odpouštějí se ti hříchy!“</w:t>
      </w:r>
      <w:r w:rsidR="0015303F" w:rsidRPr="4363605F">
        <w:rPr>
          <w:rFonts w:eastAsia="Times New Roman"/>
          <w:sz w:val="24"/>
          <w:szCs w:val="24"/>
          <w:lang w:eastAsia="cs-CZ"/>
        </w:rPr>
        <w:t xml:space="preserve"> </w:t>
      </w:r>
      <w:r w:rsidR="0084521B" w:rsidRPr="4363605F">
        <w:rPr>
          <w:rFonts w:eastAsia="Times New Roman"/>
          <w:sz w:val="24"/>
          <w:szCs w:val="24"/>
          <w:lang w:eastAsia="cs-CZ"/>
        </w:rPr>
        <w:t>(v.</w:t>
      </w:r>
      <w:r w:rsidR="00480158" w:rsidRPr="4363605F">
        <w:rPr>
          <w:rFonts w:eastAsia="Times New Roman"/>
          <w:sz w:val="24"/>
          <w:szCs w:val="24"/>
          <w:lang w:eastAsia="cs-CZ"/>
        </w:rPr>
        <w:t> </w:t>
      </w:r>
      <w:r w:rsidR="0084521B" w:rsidRPr="4363605F">
        <w:rPr>
          <w:rFonts w:eastAsia="Times New Roman"/>
          <w:sz w:val="24"/>
          <w:szCs w:val="24"/>
          <w:lang w:eastAsia="cs-CZ"/>
        </w:rPr>
        <w:t>19</w:t>
      </w:r>
      <w:r w:rsidR="00DA0C4F" w:rsidRPr="4363605F">
        <w:rPr>
          <w:rFonts w:eastAsia="Times New Roman"/>
          <w:sz w:val="24"/>
          <w:szCs w:val="24"/>
          <w:lang w:eastAsia="cs-CZ"/>
        </w:rPr>
        <w:t>–</w:t>
      </w:r>
      <w:r w:rsidR="0084521B" w:rsidRPr="4363605F">
        <w:rPr>
          <w:rFonts w:eastAsia="Times New Roman"/>
          <w:sz w:val="24"/>
          <w:szCs w:val="24"/>
          <w:lang w:eastAsia="cs-CZ"/>
        </w:rPr>
        <w:t xml:space="preserve">20). Ježíš </w:t>
      </w:r>
      <w:r w:rsidRPr="4363605F">
        <w:rPr>
          <w:rFonts w:eastAsia="Times New Roman"/>
          <w:sz w:val="24"/>
          <w:szCs w:val="24"/>
          <w:lang w:eastAsia="cs-CZ"/>
        </w:rPr>
        <w:t xml:space="preserve">uznává </w:t>
      </w:r>
      <w:r w:rsidR="0084521B" w:rsidRPr="4363605F">
        <w:rPr>
          <w:rFonts w:eastAsia="Times New Roman"/>
          <w:sz w:val="24"/>
          <w:szCs w:val="24"/>
          <w:lang w:eastAsia="cs-CZ"/>
        </w:rPr>
        <w:t>vynalézavost víry, s níž se k</w:t>
      </w:r>
      <w:r w:rsidR="00DC1E88" w:rsidRPr="4363605F">
        <w:rPr>
          <w:rFonts w:eastAsia="Times New Roman"/>
          <w:sz w:val="24"/>
          <w:szCs w:val="24"/>
          <w:lang w:eastAsia="cs-CZ"/>
        </w:rPr>
        <w:t> </w:t>
      </w:r>
      <w:r w:rsidR="0084521B" w:rsidRPr="4363605F">
        <w:rPr>
          <w:rFonts w:eastAsia="Times New Roman"/>
          <w:sz w:val="24"/>
          <w:szCs w:val="24"/>
          <w:lang w:eastAsia="cs-CZ"/>
        </w:rPr>
        <w:t>němu tito muži snaží dopravit svého nemocného přítele.</w:t>
      </w:r>
    </w:p>
    <w:p w14:paraId="61E59F12" w14:textId="509CDC36"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Evangelium nepodává informace o tom, jak dlouho Maria a Josef s </w:t>
      </w:r>
      <w:r w:rsidR="00C67BBB" w:rsidRPr="00DA0C4F">
        <w:rPr>
          <w:rFonts w:eastAsia="Times New Roman" w:cstheme="minorHAnsi"/>
          <w:sz w:val="24"/>
          <w:szCs w:val="24"/>
          <w:lang w:eastAsia="cs-CZ"/>
        </w:rPr>
        <w:t>d</w:t>
      </w:r>
      <w:r w:rsidRPr="00DA0C4F">
        <w:rPr>
          <w:rFonts w:eastAsia="Times New Roman" w:cstheme="minorHAnsi"/>
          <w:sz w:val="24"/>
          <w:szCs w:val="24"/>
          <w:lang w:eastAsia="cs-CZ"/>
        </w:rPr>
        <w:t xml:space="preserve">ítětem zůstali v Egyptě. Zajisté však museli něco jíst, najít bydlení a práci. Není potřeba velké představivosti, aby se v této věci překlenulo mlčení evangelia. Svatá </w:t>
      </w:r>
      <w:r w:rsidR="00C67BBB" w:rsidRPr="00DA0C4F">
        <w:rPr>
          <w:rFonts w:eastAsia="Times New Roman" w:cstheme="minorHAnsi"/>
          <w:sz w:val="24"/>
          <w:szCs w:val="24"/>
          <w:lang w:eastAsia="cs-CZ"/>
        </w:rPr>
        <w:t>r</w:t>
      </w:r>
      <w:r w:rsidRPr="00DA0C4F">
        <w:rPr>
          <w:rFonts w:eastAsia="Times New Roman" w:cstheme="minorHAnsi"/>
          <w:sz w:val="24"/>
          <w:szCs w:val="24"/>
          <w:lang w:eastAsia="cs-CZ"/>
        </w:rPr>
        <w:t xml:space="preserve">odina musela </w:t>
      </w:r>
      <w:r w:rsidR="00C67BBB" w:rsidRPr="00DA0C4F">
        <w:rPr>
          <w:rFonts w:eastAsia="Times New Roman" w:cstheme="minorHAnsi"/>
          <w:sz w:val="24"/>
          <w:szCs w:val="24"/>
          <w:lang w:eastAsia="cs-CZ"/>
        </w:rPr>
        <w:t>řešit</w:t>
      </w:r>
      <w:r w:rsidRPr="00DA0C4F">
        <w:rPr>
          <w:rFonts w:eastAsia="Times New Roman" w:cstheme="minorHAnsi"/>
          <w:sz w:val="24"/>
          <w:szCs w:val="24"/>
          <w:lang w:eastAsia="cs-CZ"/>
        </w:rPr>
        <w:t xml:space="preserve"> konkrétní problém</w:t>
      </w:r>
      <w:r w:rsidR="00C67BBB" w:rsidRPr="00DA0C4F">
        <w:rPr>
          <w:rFonts w:eastAsia="Times New Roman" w:cstheme="minorHAnsi"/>
          <w:sz w:val="24"/>
          <w:szCs w:val="24"/>
          <w:lang w:eastAsia="cs-CZ"/>
        </w:rPr>
        <w:t>y</w:t>
      </w:r>
      <w:r w:rsidRPr="00DA0C4F">
        <w:rPr>
          <w:rFonts w:eastAsia="Times New Roman" w:cstheme="minorHAnsi"/>
          <w:sz w:val="24"/>
          <w:szCs w:val="24"/>
          <w:lang w:eastAsia="cs-CZ"/>
        </w:rPr>
        <w:t xml:space="preserve"> jako všechny jiné rodiny, jako mnozí naši bratři migranti, kteří i dnes riskují svůj život, donuceni neštěstím a hladem. Myslím</w:t>
      </w:r>
      <w:r w:rsidR="00F94B55" w:rsidRPr="00DA0C4F">
        <w:rPr>
          <w:rFonts w:eastAsia="Times New Roman" w:cstheme="minorHAnsi"/>
          <w:sz w:val="24"/>
          <w:szCs w:val="24"/>
          <w:lang w:eastAsia="cs-CZ"/>
        </w:rPr>
        <w:t xml:space="preserve"> si</w:t>
      </w:r>
      <w:r w:rsidRPr="00DA0C4F">
        <w:rPr>
          <w:rFonts w:eastAsia="Times New Roman" w:cstheme="minorHAnsi"/>
          <w:sz w:val="24"/>
          <w:szCs w:val="24"/>
          <w:lang w:eastAsia="cs-CZ"/>
        </w:rPr>
        <w:t>, že v tomto smyslu je svatý Josef opravdu zvláštním patronem všech, kdo musejí opouštět svoji vlast kvůli válkám, nenávisti, pronásledování</w:t>
      </w:r>
      <w:bookmarkStart w:id="11" w:name="_GoBack"/>
      <w:bookmarkEnd w:id="11"/>
      <w:r w:rsidRPr="00DA0C4F">
        <w:rPr>
          <w:rFonts w:eastAsia="Times New Roman" w:cstheme="minorHAnsi"/>
          <w:sz w:val="24"/>
          <w:szCs w:val="24"/>
          <w:lang w:eastAsia="cs-CZ"/>
        </w:rPr>
        <w:t xml:space="preserve"> a bídě.</w:t>
      </w:r>
    </w:p>
    <w:p w14:paraId="4AF21BEC" w14:textId="3C56FD3D" w:rsidR="0084521B" w:rsidRPr="00DA0C4F" w:rsidRDefault="0084521B" w:rsidP="4363605F">
      <w:pPr>
        <w:spacing w:before="240" w:after="240" w:line="240" w:lineRule="auto"/>
        <w:jc w:val="both"/>
        <w:rPr>
          <w:rFonts w:eastAsia="Times New Roman"/>
          <w:sz w:val="24"/>
          <w:szCs w:val="24"/>
          <w:lang w:eastAsia="cs-CZ"/>
        </w:rPr>
      </w:pPr>
      <w:r w:rsidRPr="4363605F">
        <w:rPr>
          <w:rFonts w:eastAsia="Times New Roman"/>
          <w:sz w:val="24"/>
          <w:szCs w:val="24"/>
          <w:lang w:eastAsia="cs-CZ"/>
        </w:rPr>
        <w:t xml:space="preserve">Na konci každé události, jejíž protagonistou je Josef, evangelium </w:t>
      </w:r>
      <w:r w:rsidR="00C67BBB" w:rsidRPr="4363605F">
        <w:rPr>
          <w:rFonts w:eastAsia="Times New Roman"/>
          <w:sz w:val="24"/>
          <w:szCs w:val="24"/>
          <w:lang w:eastAsia="cs-CZ"/>
        </w:rPr>
        <w:t>popisuje</w:t>
      </w:r>
      <w:r w:rsidRPr="4363605F">
        <w:rPr>
          <w:rFonts w:eastAsia="Times New Roman"/>
          <w:sz w:val="24"/>
          <w:szCs w:val="24"/>
          <w:lang w:eastAsia="cs-CZ"/>
        </w:rPr>
        <w:t>, že vstal, vzal s sebou Dítě a jeho matku a učinil, jak mu bylo přikázáno (srov. </w:t>
      </w:r>
      <w:proofErr w:type="spellStart"/>
      <w:r w:rsidRPr="4363605F">
        <w:rPr>
          <w:rFonts w:eastAsia="Times New Roman"/>
          <w:sz w:val="24"/>
          <w:szCs w:val="24"/>
          <w:lang w:eastAsia="cs-CZ"/>
        </w:rPr>
        <w:t>Mt</w:t>
      </w:r>
      <w:proofErr w:type="spellEnd"/>
      <w:r w:rsidRPr="4363605F">
        <w:rPr>
          <w:rFonts w:eastAsia="Times New Roman"/>
          <w:sz w:val="24"/>
          <w:szCs w:val="24"/>
          <w:lang w:eastAsia="cs-CZ"/>
        </w:rPr>
        <w:t> 1,24; 2,14.21). Ježíš a</w:t>
      </w:r>
      <w:r w:rsidR="003B3009">
        <w:rPr>
          <w:rFonts w:eastAsia="Times New Roman"/>
          <w:sz w:val="24"/>
          <w:szCs w:val="24"/>
          <w:lang w:eastAsia="cs-CZ"/>
        </w:rPr>
        <w:t> </w:t>
      </w:r>
      <w:r w:rsidRPr="4363605F">
        <w:rPr>
          <w:rFonts w:eastAsia="Times New Roman"/>
          <w:sz w:val="24"/>
          <w:szCs w:val="24"/>
          <w:lang w:eastAsia="cs-CZ"/>
        </w:rPr>
        <w:t>Maria, jeho Matka, jsou skutečně nejcennějším pokladem naší víry.</w:t>
      </w:r>
      <w:bookmarkStart w:id="12" w:name="_ftnref21"/>
      <w:r w:rsidR="003E5006" w:rsidRPr="4363605F">
        <w:rPr>
          <w:rStyle w:val="Znakapoznpodarou"/>
          <w:rFonts w:eastAsia="Times New Roman"/>
          <w:sz w:val="24"/>
          <w:szCs w:val="24"/>
          <w:lang w:eastAsia="cs-CZ"/>
        </w:rPr>
        <w:footnoteReference w:id="21"/>
      </w:r>
      <w:bookmarkEnd w:id="12"/>
      <w:r w:rsidR="009A3B54" w:rsidRPr="4363605F">
        <w:rPr>
          <w:rFonts w:eastAsia="Times New Roman"/>
          <w:sz w:val="24"/>
          <w:szCs w:val="24"/>
          <w:lang w:eastAsia="cs-CZ"/>
        </w:rPr>
        <w:t xml:space="preserve"> </w:t>
      </w:r>
    </w:p>
    <w:p w14:paraId="6AB06E90" w14:textId="77777777"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Na rovině spásy nelze oddělovat Syna od Matky, od té, která se „</w:t>
      </w:r>
      <w:r w:rsidR="0093747F" w:rsidRPr="00DA0C4F">
        <w:rPr>
          <w:rFonts w:eastAsia="Times New Roman" w:cstheme="minorHAnsi"/>
          <w:sz w:val="24"/>
          <w:szCs w:val="24"/>
          <w:lang w:eastAsia="cs-CZ"/>
        </w:rPr>
        <w:t>ubírala cestou víry a své spojení se synem udržovala věrně až ke kříži.</w:t>
      </w:r>
      <w:r w:rsidRPr="00DA0C4F">
        <w:rPr>
          <w:rFonts w:eastAsia="Times New Roman" w:cstheme="minorHAnsi"/>
          <w:sz w:val="24"/>
          <w:szCs w:val="24"/>
          <w:lang w:eastAsia="cs-CZ"/>
        </w:rPr>
        <w:t>“</w:t>
      </w:r>
      <w:bookmarkStart w:id="13" w:name="_ftnref22"/>
      <w:r w:rsidR="00EE1F63" w:rsidRPr="00DA0C4F">
        <w:rPr>
          <w:rStyle w:val="Znakapoznpodarou"/>
          <w:rFonts w:eastAsia="Times New Roman" w:cstheme="minorHAnsi"/>
          <w:sz w:val="24"/>
          <w:szCs w:val="24"/>
          <w:lang w:eastAsia="cs-CZ"/>
        </w:rPr>
        <w:footnoteReference w:id="22"/>
      </w:r>
      <w:bookmarkEnd w:id="13"/>
      <w:r w:rsidR="009A3B54" w:rsidRPr="00DA0C4F">
        <w:rPr>
          <w:rFonts w:eastAsia="Times New Roman" w:cstheme="minorHAnsi"/>
          <w:sz w:val="24"/>
          <w:szCs w:val="24"/>
          <w:lang w:eastAsia="cs-CZ"/>
        </w:rPr>
        <w:t xml:space="preserve"> </w:t>
      </w:r>
    </w:p>
    <w:p w14:paraId="3F17BE0B" w14:textId="11FEDABC"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Vždycky se musíme ptát, zda </w:t>
      </w:r>
      <w:r w:rsidR="0007202E" w:rsidRPr="00DA0C4F">
        <w:rPr>
          <w:rFonts w:eastAsia="Times New Roman" w:cstheme="minorHAnsi"/>
          <w:sz w:val="24"/>
          <w:szCs w:val="24"/>
          <w:lang w:eastAsia="cs-CZ"/>
        </w:rPr>
        <w:t>ze všech sil</w:t>
      </w:r>
      <w:r w:rsidRPr="00DA0C4F">
        <w:rPr>
          <w:rFonts w:eastAsia="Times New Roman" w:cstheme="minorHAnsi"/>
          <w:sz w:val="24"/>
          <w:szCs w:val="24"/>
          <w:lang w:eastAsia="cs-CZ"/>
        </w:rPr>
        <w:t xml:space="preserve"> chráníme Ježíše a Marii, kteří jsou tajemně svěřeni naší zodpovědnosti, naší péč</w:t>
      </w:r>
      <w:r w:rsidR="00B61484" w:rsidRPr="00DA0C4F">
        <w:rPr>
          <w:rFonts w:eastAsia="Times New Roman" w:cstheme="minorHAnsi"/>
          <w:sz w:val="24"/>
          <w:szCs w:val="24"/>
          <w:lang w:eastAsia="cs-CZ"/>
        </w:rPr>
        <w:t>i</w:t>
      </w:r>
      <w:r w:rsidRPr="00DA0C4F">
        <w:rPr>
          <w:rFonts w:eastAsia="Times New Roman" w:cstheme="minorHAnsi"/>
          <w:sz w:val="24"/>
          <w:szCs w:val="24"/>
          <w:lang w:eastAsia="cs-CZ"/>
        </w:rPr>
        <w:t xml:space="preserve"> a naší starostlivosti. Syn Všemohoucího přišel na svět </w:t>
      </w:r>
      <w:r w:rsidR="00B61484" w:rsidRPr="00DA0C4F">
        <w:rPr>
          <w:rFonts w:eastAsia="Times New Roman" w:cstheme="minorHAnsi"/>
          <w:sz w:val="24"/>
          <w:szCs w:val="24"/>
          <w:lang w:eastAsia="cs-CZ"/>
        </w:rPr>
        <w:t>s tím, že na sebe vzal obrovskou slabost</w:t>
      </w:r>
      <w:r w:rsidRPr="00DA0C4F">
        <w:rPr>
          <w:rFonts w:eastAsia="Times New Roman" w:cstheme="minorHAnsi"/>
          <w:sz w:val="24"/>
          <w:szCs w:val="24"/>
          <w:lang w:eastAsia="cs-CZ"/>
        </w:rPr>
        <w:t xml:space="preserve">. </w:t>
      </w:r>
      <w:r w:rsidR="00B61484" w:rsidRPr="00DA0C4F">
        <w:rPr>
          <w:rFonts w:eastAsia="Times New Roman" w:cstheme="minorHAnsi"/>
          <w:sz w:val="24"/>
          <w:szCs w:val="24"/>
          <w:lang w:eastAsia="cs-CZ"/>
        </w:rPr>
        <w:t>Potřebuje Josefovu pomoc, aby měl obranu, péči a výchovu</w:t>
      </w:r>
      <w:r w:rsidRPr="00DA0C4F">
        <w:rPr>
          <w:rFonts w:eastAsia="Times New Roman" w:cstheme="minorHAnsi"/>
          <w:sz w:val="24"/>
          <w:szCs w:val="24"/>
          <w:lang w:eastAsia="cs-CZ"/>
        </w:rPr>
        <w:t xml:space="preserve">. Bůh </w:t>
      </w:r>
      <w:r w:rsidR="00B61484" w:rsidRPr="00DA0C4F">
        <w:rPr>
          <w:rFonts w:eastAsia="Times New Roman" w:cstheme="minorHAnsi"/>
          <w:sz w:val="24"/>
          <w:szCs w:val="24"/>
          <w:lang w:eastAsia="cs-CZ"/>
        </w:rPr>
        <w:t>tomuto muži důvěřuje</w:t>
      </w:r>
      <w:r w:rsidRPr="00DA0C4F">
        <w:rPr>
          <w:rFonts w:eastAsia="Times New Roman" w:cstheme="minorHAnsi"/>
          <w:sz w:val="24"/>
          <w:szCs w:val="24"/>
          <w:lang w:eastAsia="cs-CZ"/>
        </w:rPr>
        <w:t>, stejně jako Mari</w:t>
      </w:r>
      <w:r w:rsidR="00B61484" w:rsidRPr="00DA0C4F">
        <w:rPr>
          <w:rFonts w:eastAsia="Times New Roman" w:cstheme="minorHAnsi"/>
          <w:sz w:val="24"/>
          <w:szCs w:val="24"/>
          <w:lang w:eastAsia="cs-CZ"/>
        </w:rPr>
        <w:t>a</w:t>
      </w:r>
      <w:r w:rsidRPr="00DA0C4F">
        <w:rPr>
          <w:rFonts w:eastAsia="Times New Roman" w:cstheme="minorHAnsi"/>
          <w:sz w:val="24"/>
          <w:szCs w:val="24"/>
          <w:lang w:eastAsia="cs-CZ"/>
        </w:rPr>
        <w:t xml:space="preserve">, která v Josefovi nachází toho, kdo jí chce nejenom zachránit život, ale </w:t>
      </w:r>
      <w:r w:rsidR="00B61484" w:rsidRPr="00DA0C4F">
        <w:rPr>
          <w:rFonts w:eastAsia="Times New Roman" w:cstheme="minorHAnsi"/>
          <w:sz w:val="24"/>
          <w:szCs w:val="24"/>
          <w:lang w:eastAsia="cs-CZ"/>
        </w:rPr>
        <w:t xml:space="preserve">kdo o ni a </w:t>
      </w:r>
      <w:r w:rsidR="007A31AE" w:rsidRPr="00DA0C4F">
        <w:rPr>
          <w:rFonts w:eastAsia="Times New Roman" w:cstheme="minorHAnsi"/>
          <w:sz w:val="24"/>
          <w:szCs w:val="24"/>
          <w:lang w:eastAsia="cs-CZ"/>
        </w:rPr>
        <w:t xml:space="preserve">o </w:t>
      </w:r>
      <w:r w:rsidR="00B61484" w:rsidRPr="00DA0C4F">
        <w:rPr>
          <w:rFonts w:eastAsia="Times New Roman" w:cstheme="minorHAnsi"/>
          <w:sz w:val="24"/>
          <w:szCs w:val="24"/>
          <w:lang w:eastAsia="cs-CZ"/>
        </w:rPr>
        <w:t>dítě neustále pečuje</w:t>
      </w:r>
      <w:r w:rsidRPr="00DA0C4F">
        <w:rPr>
          <w:rFonts w:eastAsia="Times New Roman" w:cstheme="minorHAnsi"/>
          <w:sz w:val="24"/>
          <w:szCs w:val="24"/>
          <w:lang w:eastAsia="cs-CZ"/>
        </w:rPr>
        <w:t xml:space="preserve">. </w:t>
      </w:r>
      <w:r w:rsidR="007A31AE" w:rsidRPr="00DA0C4F">
        <w:rPr>
          <w:rFonts w:eastAsia="Times New Roman" w:cstheme="minorHAnsi"/>
          <w:sz w:val="24"/>
          <w:szCs w:val="24"/>
          <w:lang w:eastAsia="cs-CZ"/>
        </w:rPr>
        <w:t>Svatý Josef tedy nemůže</w:t>
      </w:r>
      <w:r w:rsidRPr="00DA0C4F">
        <w:rPr>
          <w:rFonts w:eastAsia="Times New Roman" w:cstheme="minorHAnsi"/>
          <w:sz w:val="24"/>
          <w:szCs w:val="24"/>
          <w:lang w:eastAsia="cs-CZ"/>
        </w:rPr>
        <w:t xml:space="preserve"> nebýt </w:t>
      </w:r>
      <w:r w:rsidR="007A31AE" w:rsidRPr="00DA0C4F">
        <w:rPr>
          <w:rFonts w:eastAsia="Times New Roman" w:cstheme="minorHAnsi"/>
          <w:sz w:val="24"/>
          <w:szCs w:val="24"/>
          <w:lang w:eastAsia="cs-CZ"/>
        </w:rPr>
        <w:t>o</w:t>
      </w:r>
      <w:r w:rsidRPr="00DA0C4F">
        <w:rPr>
          <w:rFonts w:eastAsia="Times New Roman" w:cstheme="minorHAnsi"/>
          <w:sz w:val="24"/>
          <w:szCs w:val="24"/>
          <w:lang w:eastAsia="cs-CZ"/>
        </w:rPr>
        <w:t xml:space="preserve">chráncem církve, protože církev je prodloužením Kristova </w:t>
      </w:r>
      <w:r w:rsidR="007A31AE" w:rsidRPr="00DA0C4F">
        <w:rPr>
          <w:rFonts w:eastAsia="Times New Roman" w:cstheme="minorHAnsi"/>
          <w:sz w:val="24"/>
          <w:szCs w:val="24"/>
          <w:lang w:eastAsia="cs-CZ"/>
        </w:rPr>
        <w:t>t</w:t>
      </w:r>
      <w:r w:rsidRPr="00DA0C4F">
        <w:rPr>
          <w:rFonts w:eastAsia="Times New Roman" w:cstheme="minorHAnsi"/>
          <w:sz w:val="24"/>
          <w:szCs w:val="24"/>
          <w:lang w:eastAsia="cs-CZ"/>
        </w:rPr>
        <w:t xml:space="preserve">ěla v dějinách a </w:t>
      </w:r>
      <w:r w:rsidR="007A31AE" w:rsidRPr="00DA0C4F">
        <w:rPr>
          <w:rFonts w:eastAsia="Times New Roman" w:cstheme="minorHAnsi"/>
          <w:sz w:val="24"/>
          <w:szCs w:val="24"/>
          <w:lang w:eastAsia="cs-CZ"/>
        </w:rPr>
        <w:t>současně v</w:t>
      </w:r>
      <w:r w:rsidR="003B3009">
        <w:rPr>
          <w:rFonts w:eastAsia="Times New Roman" w:cstheme="minorHAnsi"/>
          <w:sz w:val="24"/>
          <w:szCs w:val="24"/>
          <w:lang w:eastAsia="cs-CZ"/>
        </w:rPr>
        <w:t> </w:t>
      </w:r>
      <w:r w:rsidRPr="00DA0C4F">
        <w:rPr>
          <w:rFonts w:eastAsia="Times New Roman" w:cstheme="minorHAnsi"/>
          <w:sz w:val="24"/>
          <w:szCs w:val="24"/>
          <w:lang w:eastAsia="cs-CZ"/>
        </w:rPr>
        <w:t xml:space="preserve">mateřství církve </w:t>
      </w:r>
      <w:r w:rsidR="007A31AE" w:rsidRPr="00DA0C4F">
        <w:rPr>
          <w:rFonts w:eastAsia="Times New Roman" w:cstheme="minorHAnsi"/>
          <w:sz w:val="24"/>
          <w:szCs w:val="24"/>
          <w:lang w:eastAsia="cs-CZ"/>
        </w:rPr>
        <w:t>je</w:t>
      </w:r>
      <w:r w:rsidRPr="00DA0C4F">
        <w:rPr>
          <w:rFonts w:eastAsia="Times New Roman" w:cstheme="minorHAnsi"/>
          <w:sz w:val="24"/>
          <w:szCs w:val="24"/>
          <w:lang w:eastAsia="cs-CZ"/>
        </w:rPr>
        <w:t> </w:t>
      </w:r>
      <w:r w:rsidR="007A31AE" w:rsidRPr="00DA0C4F">
        <w:rPr>
          <w:rFonts w:eastAsia="Times New Roman" w:cstheme="minorHAnsi"/>
          <w:sz w:val="24"/>
          <w:szCs w:val="24"/>
          <w:lang w:eastAsia="cs-CZ"/>
        </w:rPr>
        <w:t>na</w:t>
      </w:r>
      <w:r w:rsidR="0007202E" w:rsidRPr="00DA0C4F">
        <w:rPr>
          <w:rFonts w:eastAsia="Times New Roman" w:cstheme="minorHAnsi"/>
          <w:sz w:val="24"/>
          <w:szCs w:val="24"/>
          <w:lang w:eastAsia="cs-CZ"/>
        </w:rPr>
        <w:t>značeno</w:t>
      </w:r>
      <w:r w:rsidR="007A31AE" w:rsidRPr="00DA0C4F">
        <w:rPr>
          <w:rFonts w:eastAsia="Times New Roman" w:cstheme="minorHAnsi"/>
          <w:sz w:val="24"/>
          <w:szCs w:val="24"/>
          <w:lang w:eastAsia="cs-CZ"/>
        </w:rPr>
        <w:t xml:space="preserve"> </w:t>
      </w:r>
      <w:r w:rsidR="0007202E" w:rsidRPr="00DA0C4F">
        <w:rPr>
          <w:rFonts w:eastAsia="Times New Roman" w:cstheme="minorHAnsi"/>
          <w:sz w:val="24"/>
          <w:szCs w:val="24"/>
          <w:lang w:eastAsia="cs-CZ"/>
        </w:rPr>
        <w:t xml:space="preserve">mateřství </w:t>
      </w:r>
      <w:r w:rsidRPr="00DA0C4F">
        <w:rPr>
          <w:rFonts w:eastAsia="Times New Roman" w:cstheme="minorHAnsi"/>
          <w:sz w:val="24"/>
          <w:szCs w:val="24"/>
          <w:lang w:eastAsia="cs-CZ"/>
        </w:rPr>
        <w:t>Mariino.</w:t>
      </w:r>
      <w:bookmarkStart w:id="14" w:name="_ftnref23"/>
      <w:r w:rsidR="00EE1F63" w:rsidRPr="00DA0C4F">
        <w:rPr>
          <w:rStyle w:val="Znakapoznpodarou"/>
          <w:rFonts w:eastAsia="Times New Roman" w:cstheme="minorHAnsi"/>
          <w:sz w:val="24"/>
          <w:szCs w:val="24"/>
          <w:lang w:eastAsia="cs-CZ"/>
        </w:rPr>
        <w:footnoteReference w:id="23"/>
      </w:r>
      <w:bookmarkEnd w:id="14"/>
      <w:r w:rsidRPr="00DA0C4F">
        <w:rPr>
          <w:rFonts w:eastAsia="Times New Roman" w:cstheme="minorHAnsi"/>
          <w:sz w:val="24"/>
          <w:szCs w:val="24"/>
          <w:lang w:eastAsia="cs-CZ"/>
        </w:rPr>
        <w:t xml:space="preserve"> </w:t>
      </w:r>
      <w:r w:rsidR="007A31AE" w:rsidRPr="00DA0C4F">
        <w:rPr>
          <w:rFonts w:eastAsia="Times New Roman" w:cstheme="minorHAnsi"/>
          <w:sz w:val="24"/>
          <w:szCs w:val="24"/>
          <w:lang w:eastAsia="cs-CZ"/>
        </w:rPr>
        <w:t>O</w:t>
      </w:r>
      <w:r w:rsidRPr="00DA0C4F">
        <w:rPr>
          <w:rFonts w:eastAsia="Times New Roman" w:cstheme="minorHAnsi"/>
          <w:sz w:val="24"/>
          <w:szCs w:val="24"/>
          <w:lang w:eastAsia="cs-CZ"/>
        </w:rPr>
        <w:t xml:space="preserve">chranou církve </w:t>
      </w:r>
      <w:r w:rsidR="007A31AE" w:rsidRPr="00DA0C4F">
        <w:rPr>
          <w:rFonts w:eastAsia="Times New Roman" w:cstheme="minorHAnsi"/>
          <w:sz w:val="24"/>
          <w:szCs w:val="24"/>
          <w:lang w:eastAsia="cs-CZ"/>
        </w:rPr>
        <w:t xml:space="preserve">Josef </w:t>
      </w:r>
      <w:r w:rsidRPr="00DA0C4F">
        <w:rPr>
          <w:rFonts w:eastAsia="Times New Roman" w:cstheme="minorHAnsi"/>
          <w:sz w:val="24"/>
          <w:szCs w:val="24"/>
          <w:lang w:eastAsia="cs-CZ"/>
        </w:rPr>
        <w:t>nadále chrání </w:t>
      </w:r>
      <w:r w:rsidR="007A31AE" w:rsidRPr="00DA0C4F">
        <w:rPr>
          <w:rFonts w:eastAsia="Times New Roman" w:cstheme="minorHAnsi"/>
          <w:i/>
          <w:iCs/>
          <w:sz w:val="24"/>
          <w:szCs w:val="24"/>
          <w:lang w:eastAsia="cs-CZ"/>
        </w:rPr>
        <w:t>d</w:t>
      </w:r>
      <w:r w:rsidRPr="00DA0C4F">
        <w:rPr>
          <w:rFonts w:eastAsia="Times New Roman" w:cstheme="minorHAnsi"/>
          <w:i/>
          <w:iCs/>
          <w:sz w:val="24"/>
          <w:szCs w:val="24"/>
          <w:lang w:eastAsia="cs-CZ"/>
        </w:rPr>
        <w:t xml:space="preserve">ítě a </w:t>
      </w:r>
      <w:r w:rsidR="007A31AE" w:rsidRPr="00DA0C4F">
        <w:rPr>
          <w:rFonts w:eastAsia="Times New Roman" w:cstheme="minorHAnsi"/>
          <w:i/>
          <w:iCs/>
          <w:sz w:val="24"/>
          <w:szCs w:val="24"/>
          <w:lang w:eastAsia="cs-CZ"/>
        </w:rPr>
        <w:t>j</w:t>
      </w:r>
      <w:r w:rsidRPr="00DA0C4F">
        <w:rPr>
          <w:rFonts w:eastAsia="Times New Roman" w:cstheme="minorHAnsi"/>
          <w:i/>
          <w:iCs/>
          <w:sz w:val="24"/>
          <w:szCs w:val="24"/>
          <w:lang w:eastAsia="cs-CZ"/>
        </w:rPr>
        <w:t>eho matku</w:t>
      </w:r>
      <w:r w:rsidRPr="00DA0C4F">
        <w:rPr>
          <w:rFonts w:eastAsia="Times New Roman" w:cstheme="minorHAnsi"/>
          <w:sz w:val="24"/>
          <w:szCs w:val="24"/>
          <w:lang w:eastAsia="cs-CZ"/>
        </w:rPr>
        <w:t xml:space="preserve"> a také my láskou k církvi pokračujeme v lásce k </w:t>
      </w:r>
      <w:r w:rsidR="00B3372A" w:rsidRPr="00DA0C4F">
        <w:rPr>
          <w:rFonts w:eastAsia="Times New Roman" w:cstheme="minorHAnsi"/>
          <w:i/>
          <w:iCs/>
          <w:sz w:val="24"/>
          <w:szCs w:val="24"/>
          <w:lang w:eastAsia="cs-CZ"/>
        </w:rPr>
        <w:t>d</w:t>
      </w:r>
      <w:r w:rsidRPr="00DA0C4F">
        <w:rPr>
          <w:rFonts w:eastAsia="Times New Roman" w:cstheme="minorHAnsi"/>
          <w:i/>
          <w:iCs/>
          <w:sz w:val="24"/>
          <w:szCs w:val="24"/>
          <w:lang w:eastAsia="cs-CZ"/>
        </w:rPr>
        <w:t>ítěti a jeho matce.</w:t>
      </w:r>
    </w:p>
    <w:p w14:paraId="4CF2BB3F" w14:textId="6A4A0E49"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Toto </w:t>
      </w:r>
      <w:r w:rsidR="00B3372A" w:rsidRPr="00DA0C4F">
        <w:rPr>
          <w:rFonts w:eastAsia="Times New Roman" w:cstheme="minorHAnsi"/>
          <w:sz w:val="24"/>
          <w:szCs w:val="24"/>
          <w:lang w:eastAsia="cs-CZ"/>
        </w:rPr>
        <w:t>d</w:t>
      </w:r>
      <w:r w:rsidRPr="00DA0C4F">
        <w:rPr>
          <w:rFonts w:eastAsia="Times New Roman" w:cstheme="minorHAnsi"/>
          <w:sz w:val="24"/>
          <w:szCs w:val="24"/>
          <w:lang w:eastAsia="cs-CZ"/>
        </w:rPr>
        <w:t xml:space="preserve">ítě </w:t>
      </w:r>
      <w:r w:rsidR="00E62C51" w:rsidRPr="00DA0C4F">
        <w:rPr>
          <w:rFonts w:eastAsia="Times New Roman" w:cstheme="minorHAnsi"/>
          <w:sz w:val="24"/>
          <w:szCs w:val="24"/>
          <w:lang w:eastAsia="cs-CZ"/>
        </w:rPr>
        <w:t>bude tím, kdo říká</w:t>
      </w:r>
      <w:r w:rsidRPr="00DA0C4F">
        <w:rPr>
          <w:rFonts w:eastAsia="Times New Roman" w:cstheme="minorHAnsi"/>
          <w:sz w:val="24"/>
          <w:szCs w:val="24"/>
          <w:lang w:eastAsia="cs-CZ"/>
        </w:rPr>
        <w:t xml:space="preserve">: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Cokoli jste udělali pro jednoho z těchto mých </w:t>
      </w:r>
      <w:proofErr w:type="spellStart"/>
      <w:r w:rsidRPr="00DA0C4F">
        <w:rPr>
          <w:rFonts w:eastAsia="Times New Roman" w:cstheme="minorHAnsi"/>
          <w:sz w:val="24"/>
          <w:szCs w:val="24"/>
          <w:lang w:eastAsia="cs-CZ"/>
        </w:rPr>
        <w:t>nejposlednějších</w:t>
      </w:r>
      <w:proofErr w:type="spellEnd"/>
      <w:r w:rsidRPr="00DA0C4F">
        <w:rPr>
          <w:rFonts w:eastAsia="Times New Roman" w:cstheme="minorHAnsi"/>
          <w:sz w:val="24"/>
          <w:szCs w:val="24"/>
          <w:lang w:eastAsia="cs-CZ"/>
        </w:rPr>
        <w:t xml:space="preserve"> bratří, pro mne jste udělali</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w:t>
      </w:r>
      <w:proofErr w:type="spellStart"/>
      <w:r w:rsidRPr="00DA0C4F">
        <w:rPr>
          <w:rFonts w:eastAsia="Times New Roman" w:cstheme="minorHAnsi"/>
          <w:iCs/>
          <w:sz w:val="24"/>
          <w:szCs w:val="24"/>
          <w:lang w:eastAsia="cs-CZ"/>
        </w:rPr>
        <w:t>Mt</w:t>
      </w:r>
      <w:proofErr w:type="spellEnd"/>
      <w:r w:rsidRPr="00DA0C4F">
        <w:rPr>
          <w:rFonts w:eastAsia="Times New Roman" w:cstheme="minorHAnsi"/>
          <w:i/>
          <w:iCs/>
          <w:sz w:val="24"/>
          <w:szCs w:val="24"/>
          <w:lang w:eastAsia="cs-CZ"/>
        </w:rPr>
        <w:t> </w:t>
      </w:r>
      <w:r w:rsidRPr="00DA0C4F">
        <w:rPr>
          <w:rFonts w:eastAsia="Times New Roman" w:cstheme="minorHAnsi"/>
          <w:sz w:val="24"/>
          <w:szCs w:val="24"/>
          <w:lang w:eastAsia="cs-CZ"/>
        </w:rPr>
        <w:t xml:space="preserve">25,40). Každý potřebný, každý chudý, každý trpící, každý umírající, každý cizinec je tak </w:t>
      </w:r>
      <w:r w:rsidR="00E62C51" w:rsidRPr="00DA0C4F">
        <w:rPr>
          <w:rFonts w:eastAsia="Times New Roman" w:cstheme="minorHAnsi"/>
          <w:sz w:val="24"/>
          <w:szCs w:val="24"/>
          <w:lang w:eastAsia="cs-CZ"/>
        </w:rPr>
        <w:t>„d</w:t>
      </w:r>
      <w:r w:rsidRPr="00DA0C4F">
        <w:rPr>
          <w:rFonts w:eastAsia="Times New Roman" w:cstheme="minorHAnsi"/>
          <w:sz w:val="24"/>
          <w:szCs w:val="24"/>
          <w:lang w:eastAsia="cs-CZ"/>
        </w:rPr>
        <w:t xml:space="preserve">ítětem“, které Josef stále chrání. Proto </w:t>
      </w:r>
      <w:r w:rsidR="00E62C51" w:rsidRPr="00DA0C4F">
        <w:rPr>
          <w:rFonts w:eastAsia="Times New Roman" w:cstheme="minorHAnsi"/>
          <w:sz w:val="24"/>
          <w:szCs w:val="24"/>
          <w:lang w:eastAsia="cs-CZ"/>
        </w:rPr>
        <w:t xml:space="preserve">je </w:t>
      </w:r>
      <w:r w:rsidRPr="00DA0C4F">
        <w:rPr>
          <w:rFonts w:eastAsia="Times New Roman" w:cstheme="minorHAnsi"/>
          <w:sz w:val="24"/>
          <w:szCs w:val="24"/>
          <w:lang w:eastAsia="cs-CZ"/>
        </w:rPr>
        <w:t xml:space="preserve">vzýván jako ochránce ubohých, potřebných, vyděděných, zarmoucených, chudých a umírajících. Církev nemůže nemít ráda především ty poslední, protože Ježíš jim dal přednost a osobně se s nimi ztotožnil. Od Josefa se musíme učit stejné péči a odpovědnosti: milovat </w:t>
      </w:r>
      <w:r w:rsidR="000312D7" w:rsidRPr="00DA0C4F">
        <w:rPr>
          <w:rFonts w:eastAsia="Times New Roman" w:cstheme="minorHAnsi"/>
          <w:sz w:val="24"/>
          <w:szCs w:val="24"/>
          <w:lang w:eastAsia="cs-CZ"/>
        </w:rPr>
        <w:t>dítě</w:t>
      </w:r>
      <w:r w:rsidRPr="00DA0C4F">
        <w:rPr>
          <w:rFonts w:eastAsia="Times New Roman" w:cstheme="minorHAnsi"/>
          <w:sz w:val="24"/>
          <w:szCs w:val="24"/>
          <w:lang w:eastAsia="cs-CZ"/>
        </w:rPr>
        <w:t xml:space="preserve"> a jeho matku, milovat svátosti a</w:t>
      </w:r>
      <w:r w:rsidR="00EE7266">
        <w:rPr>
          <w:rFonts w:eastAsia="Times New Roman" w:cstheme="minorHAnsi"/>
          <w:sz w:val="24"/>
          <w:szCs w:val="24"/>
          <w:lang w:eastAsia="cs-CZ"/>
        </w:rPr>
        <w:t> </w:t>
      </w:r>
      <w:r w:rsidR="00E62C51" w:rsidRPr="00DA0C4F">
        <w:rPr>
          <w:rFonts w:eastAsia="Times New Roman" w:cstheme="minorHAnsi"/>
          <w:sz w:val="24"/>
          <w:szCs w:val="24"/>
          <w:lang w:eastAsia="cs-CZ"/>
        </w:rPr>
        <w:t>dobročinnost</w:t>
      </w:r>
      <w:r w:rsidRPr="00DA0C4F">
        <w:rPr>
          <w:rFonts w:eastAsia="Times New Roman" w:cstheme="minorHAnsi"/>
          <w:sz w:val="24"/>
          <w:szCs w:val="24"/>
          <w:lang w:eastAsia="cs-CZ"/>
        </w:rPr>
        <w:t xml:space="preserve">; milovat církev a chudé. </w:t>
      </w:r>
      <w:r w:rsidR="000312D7" w:rsidRPr="00DA0C4F">
        <w:rPr>
          <w:rFonts w:eastAsia="Times New Roman" w:cstheme="minorHAnsi"/>
          <w:sz w:val="24"/>
          <w:szCs w:val="24"/>
          <w:lang w:eastAsia="cs-CZ"/>
        </w:rPr>
        <w:t xml:space="preserve">Každá z těchto skutečností je vždy </w:t>
      </w:r>
      <w:r w:rsidR="000312D7" w:rsidRPr="00DA0C4F">
        <w:rPr>
          <w:rFonts w:eastAsia="Times New Roman" w:cstheme="minorHAnsi"/>
          <w:i/>
          <w:sz w:val="24"/>
          <w:szCs w:val="24"/>
          <w:lang w:eastAsia="cs-CZ"/>
        </w:rPr>
        <w:t>dítětem a jeho matkou</w:t>
      </w:r>
      <w:r w:rsidRPr="00DA0C4F">
        <w:rPr>
          <w:rFonts w:eastAsia="Times New Roman" w:cstheme="minorHAnsi"/>
          <w:sz w:val="24"/>
          <w:szCs w:val="24"/>
          <w:lang w:eastAsia="cs-CZ"/>
        </w:rPr>
        <w:t>.</w:t>
      </w:r>
    </w:p>
    <w:p w14:paraId="2923FBB6" w14:textId="77777777" w:rsidR="0084521B" w:rsidRPr="0063606F" w:rsidRDefault="0084521B" w:rsidP="00283A03">
      <w:pPr>
        <w:numPr>
          <w:ilvl w:val="0"/>
          <w:numId w:val="1"/>
        </w:numPr>
        <w:tabs>
          <w:tab w:val="clear" w:pos="720"/>
          <w:tab w:val="num" w:pos="142"/>
          <w:tab w:val="left" w:pos="567"/>
        </w:tabs>
        <w:spacing w:before="240" w:after="240" w:line="240" w:lineRule="auto"/>
        <w:ind w:left="426" w:hanging="284"/>
        <w:jc w:val="both"/>
        <w:rPr>
          <w:rFonts w:eastAsia="Times New Roman" w:cstheme="minorHAnsi"/>
          <w:b/>
          <w:i/>
          <w:iCs/>
          <w:sz w:val="24"/>
          <w:szCs w:val="24"/>
          <w:lang w:eastAsia="cs-CZ"/>
        </w:rPr>
      </w:pPr>
      <w:r w:rsidRPr="0063606F">
        <w:rPr>
          <w:rFonts w:eastAsia="Times New Roman" w:cstheme="minorHAnsi"/>
          <w:b/>
          <w:i/>
          <w:iCs/>
          <w:sz w:val="24"/>
          <w:szCs w:val="24"/>
          <w:lang w:eastAsia="cs-CZ"/>
        </w:rPr>
        <w:t>Pracující otec</w:t>
      </w:r>
    </w:p>
    <w:p w14:paraId="0E89BC04" w14:textId="77777777" w:rsidR="0084521B" w:rsidRPr="00DA0C4F" w:rsidRDefault="000312D7"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Další vlastnost, kterou se svatý Josef </w:t>
      </w:r>
      <w:r w:rsidR="0007202E" w:rsidRPr="00DA0C4F">
        <w:rPr>
          <w:rFonts w:eastAsia="Times New Roman" w:cstheme="minorHAnsi"/>
          <w:sz w:val="24"/>
          <w:szCs w:val="24"/>
          <w:lang w:eastAsia="cs-CZ"/>
        </w:rPr>
        <w:t xml:space="preserve">vždy </w:t>
      </w:r>
      <w:r w:rsidRPr="00DA0C4F">
        <w:rPr>
          <w:rFonts w:eastAsia="Times New Roman" w:cstheme="minorHAnsi"/>
          <w:sz w:val="24"/>
          <w:szCs w:val="24"/>
          <w:lang w:eastAsia="cs-CZ"/>
        </w:rPr>
        <w:t>vyznačoval</w:t>
      </w:r>
      <w:r w:rsidR="0084521B" w:rsidRPr="00DA0C4F">
        <w:rPr>
          <w:rFonts w:eastAsia="Times New Roman" w:cstheme="minorHAnsi"/>
          <w:sz w:val="24"/>
          <w:szCs w:val="24"/>
          <w:lang w:eastAsia="cs-CZ"/>
        </w:rPr>
        <w:t xml:space="preserve"> již od dob první sociální encykliky Lva</w:t>
      </w:r>
      <w:r w:rsidR="005B1BE5">
        <w:rPr>
          <w:rFonts w:eastAsia="Times New Roman" w:cstheme="minorHAnsi"/>
          <w:sz w:val="24"/>
          <w:szCs w:val="24"/>
          <w:lang w:eastAsia="cs-CZ"/>
        </w:rPr>
        <w:t> </w:t>
      </w:r>
      <w:r w:rsidR="0084521B" w:rsidRPr="00DA0C4F">
        <w:rPr>
          <w:rFonts w:eastAsia="Times New Roman" w:cstheme="minorHAnsi"/>
          <w:sz w:val="24"/>
          <w:szCs w:val="24"/>
          <w:lang w:eastAsia="cs-CZ"/>
        </w:rPr>
        <w:t>XIII.</w:t>
      </w:r>
      <w:r w:rsidR="0015303F" w:rsidRPr="00DA0C4F">
        <w:rPr>
          <w:rFonts w:eastAsia="Times New Roman" w:cstheme="minorHAnsi"/>
          <w:sz w:val="24"/>
          <w:szCs w:val="24"/>
          <w:lang w:eastAsia="cs-CZ"/>
        </w:rPr>
        <w:t xml:space="preserve"> </w:t>
      </w:r>
      <w:proofErr w:type="spellStart"/>
      <w:r w:rsidR="0084521B" w:rsidRPr="00DA0C4F">
        <w:rPr>
          <w:rFonts w:eastAsia="Times New Roman" w:cstheme="minorHAnsi"/>
          <w:i/>
          <w:iCs/>
          <w:sz w:val="24"/>
          <w:szCs w:val="24"/>
          <w:lang w:eastAsia="cs-CZ"/>
        </w:rPr>
        <w:t>Rerum</w:t>
      </w:r>
      <w:proofErr w:type="spellEnd"/>
      <w:r w:rsidR="0084521B" w:rsidRPr="00DA0C4F">
        <w:rPr>
          <w:rFonts w:eastAsia="Times New Roman" w:cstheme="minorHAnsi"/>
          <w:i/>
          <w:iCs/>
          <w:sz w:val="24"/>
          <w:szCs w:val="24"/>
          <w:lang w:eastAsia="cs-CZ"/>
        </w:rPr>
        <w:t xml:space="preserve"> </w:t>
      </w:r>
      <w:proofErr w:type="spellStart"/>
      <w:r w:rsidR="0084521B" w:rsidRPr="00DA0C4F">
        <w:rPr>
          <w:rFonts w:eastAsia="Times New Roman" w:cstheme="minorHAnsi"/>
          <w:i/>
          <w:iCs/>
          <w:sz w:val="24"/>
          <w:szCs w:val="24"/>
          <w:lang w:eastAsia="cs-CZ"/>
        </w:rPr>
        <w:t>novarum</w:t>
      </w:r>
      <w:proofErr w:type="spellEnd"/>
      <w:r w:rsidR="0084521B" w:rsidRPr="00DA0C4F">
        <w:rPr>
          <w:rFonts w:eastAsia="Times New Roman" w:cstheme="minorHAnsi"/>
          <w:sz w:val="24"/>
          <w:szCs w:val="24"/>
          <w:lang w:eastAsia="cs-CZ"/>
        </w:rPr>
        <w:t xml:space="preserve">, je jeho vztah k práci. Svatý Josef byl tesař, který poctivě pracoval, aby zajistil </w:t>
      </w:r>
      <w:r w:rsidR="0084521B" w:rsidRPr="00DA0C4F">
        <w:rPr>
          <w:rFonts w:eastAsia="Times New Roman" w:cstheme="minorHAnsi"/>
          <w:sz w:val="24"/>
          <w:szCs w:val="24"/>
          <w:lang w:eastAsia="cs-CZ"/>
        </w:rPr>
        <w:lastRenderedPageBreak/>
        <w:t xml:space="preserve">živobytí své rodině. Od něho se Ježíš naučil </w:t>
      </w:r>
      <w:r w:rsidR="0007202E" w:rsidRPr="00DA0C4F">
        <w:rPr>
          <w:rFonts w:eastAsia="Times New Roman" w:cstheme="minorHAnsi"/>
          <w:sz w:val="24"/>
          <w:szCs w:val="24"/>
          <w:lang w:eastAsia="cs-CZ"/>
        </w:rPr>
        <w:t>hodnotě</w:t>
      </w:r>
      <w:r w:rsidR="0084521B" w:rsidRPr="00DA0C4F">
        <w:rPr>
          <w:rFonts w:eastAsia="Times New Roman" w:cstheme="minorHAnsi"/>
          <w:sz w:val="24"/>
          <w:szCs w:val="24"/>
          <w:lang w:eastAsia="cs-CZ"/>
        </w:rPr>
        <w:t xml:space="preserve">, důstojnosti i radosti z toho, co znamená jíst </w:t>
      </w:r>
      <w:r w:rsidRPr="00DA0C4F">
        <w:rPr>
          <w:rFonts w:eastAsia="Times New Roman" w:cstheme="minorHAnsi"/>
          <w:sz w:val="24"/>
          <w:szCs w:val="24"/>
          <w:lang w:eastAsia="cs-CZ"/>
        </w:rPr>
        <w:t>chléb – plod</w:t>
      </w:r>
      <w:r w:rsidR="0084521B" w:rsidRPr="00DA0C4F">
        <w:rPr>
          <w:rFonts w:eastAsia="Times New Roman" w:cstheme="minorHAnsi"/>
          <w:sz w:val="24"/>
          <w:szCs w:val="24"/>
          <w:lang w:eastAsia="cs-CZ"/>
        </w:rPr>
        <w:t xml:space="preserve"> vlastní práce.</w:t>
      </w:r>
    </w:p>
    <w:p w14:paraId="59BF3E2E" w14:textId="7A565182"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V této naší době, kdy se </w:t>
      </w:r>
      <w:r w:rsidR="000312D7" w:rsidRPr="00DA0C4F">
        <w:rPr>
          <w:rFonts w:eastAsia="Times New Roman" w:cstheme="minorHAnsi"/>
          <w:sz w:val="24"/>
          <w:szCs w:val="24"/>
          <w:lang w:eastAsia="cs-CZ"/>
        </w:rPr>
        <w:t xml:space="preserve">ukazuje, že se </w:t>
      </w:r>
      <w:r w:rsidRPr="00DA0C4F">
        <w:rPr>
          <w:rFonts w:eastAsia="Times New Roman" w:cstheme="minorHAnsi"/>
          <w:sz w:val="24"/>
          <w:szCs w:val="24"/>
          <w:lang w:eastAsia="cs-CZ"/>
        </w:rPr>
        <w:t>práce</w:t>
      </w:r>
      <w:r w:rsidR="000312D7" w:rsidRPr="00DA0C4F">
        <w:rPr>
          <w:rFonts w:eastAsia="Times New Roman" w:cstheme="minorHAnsi"/>
          <w:sz w:val="24"/>
          <w:szCs w:val="24"/>
          <w:lang w:eastAsia="cs-CZ"/>
        </w:rPr>
        <w:t xml:space="preserve"> </w:t>
      </w:r>
      <w:r w:rsidRPr="00DA0C4F">
        <w:rPr>
          <w:rFonts w:eastAsia="Times New Roman" w:cstheme="minorHAnsi"/>
          <w:sz w:val="24"/>
          <w:szCs w:val="24"/>
          <w:lang w:eastAsia="cs-CZ"/>
        </w:rPr>
        <w:t>znovu stává naléhavou sociální otázkou</w:t>
      </w:r>
      <w:r w:rsidR="000312D7" w:rsidRPr="00DA0C4F">
        <w:rPr>
          <w:rFonts w:eastAsia="Times New Roman" w:cstheme="minorHAnsi"/>
          <w:sz w:val="24"/>
          <w:szCs w:val="24"/>
          <w:lang w:eastAsia="cs-CZ"/>
        </w:rPr>
        <w:t>, že</w:t>
      </w:r>
      <w:r w:rsidRPr="00DA0C4F">
        <w:rPr>
          <w:rFonts w:eastAsia="Times New Roman" w:cstheme="minorHAnsi"/>
          <w:sz w:val="24"/>
          <w:szCs w:val="24"/>
          <w:lang w:eastAsia="cs-CZ"/>
        </w:rPr>
        <w:t xml:space="preserve"> nezaměstnanost </w:t>
      </w:r>
      <w:r w:rsidR="000312D7" w:rsidRPr="00DA0C4F">
        <w:rPr>
          <w:rFonts w:eastAsia="Times New Roman" w:cstheme="minorHAnsi"/>
          <w:sz w:val="24"/>
          <w:szCs w:val="24"/>
          <w:lang w:eastAsia="cs-CZ"/>
        </w:rPr>
        <w:t>místy</w:t>
      </w:r>
      <w:r w:rsidRPr="00DA0C4F">
        <w:rPr>
          <w:rFonts w:eastAsia="Times New Roman" w:cstheme="minorHAnsi"/>
          <w:sz w:val="24"/>
          <w:szCs w:val="24"/>
          <w:lang w:eastAsia="cs-CZ"/>
        </w:rPr>
        <w:t xml:space="preserve"> </w:t>
      </w:r>
      <w:r w:rsidR="000312D7" w:rsidRPr="00DA0C4F">
        <w:rPr>
          <w:rFonts w:eastAsia="Times New Roman" w:cstheme="minorHAnsi"/>
          <w:sz w:val="24"/>
          <w:szCs w:val="24"/>
          <w:lang w:eastAsia="cs-CZ"/>
        </w:rPr>
        <w:t>dosahuje závratné výše i</w:t>
      </w:r>
      <w:r w:rsidRPr="00DA0C4F">
        <w:rPr>
          <w:rFonts w:eastAsia="Times New Roman" w:cstheme="minorHAnsi"/>
          <w:sz w:val="24"/>
          <w:szCs w:val="24"/>
          <w:lang w:eastAsia="cs-CZ"/>
        </w:rPr>
        <w:t xml:space="preserve"> v zemích, kde byl po desetiletí zřejmý určitý blahobyt, je nezbytné si nově uvědomit a pochopit význam práce, jež dává důstojnost a</w:t>
      </w:r>
      <w:r w:rsidR="003B3009">
        <w:rPr>
          <w:rFonts w:eastAsia="Times New Roman" w:cstheme="minorHAnsi"/>
          <w:sz w:val="24"/>
          <w:szCs w:val="24"/>
          <w:lang w:eastAsia="cs-CZ"/>
        </w:rPr>
        <w:t> </w:t>
      </w:r>
      <w:r w:rsidRPr="00DA0C4F">
        <w:rPr>
          <w:rFonts w:eastAsia="Times New Roman" w:cstheme="minorHAnsi"/>
          <w:sz w:val="24"/>
          <w:szCs w:val="24"/>
          <w:lang w:eastAsia="cs-CZ"/>
        </w:rPr>
        <w:t>jejímž vzorným patronem je svatý Josef.</w:t>
      </w:r>
    </w:p>
    <w:p w14:paraId="060B16DB" w14:textId="103298B2"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Práce se stává účastí na samotném díle spásy, příležitostí k uspíšení příchodu království, rozvoje vlastní</w:t>
      </w:r>
      <w:r w:rsidR="000312D7" w:rsidRPr="00DA0C4F">
        <w:rPr>
          <w:rFonts w:eastAsia="Times New Roman" w:cstheme="minorHAnsi"/>
          <w:sz w:val="24"/>
          <w:szCs w:val="24"/>
          <w:lang w:eastAsia="cs-CZ"/>
        </w:rPr>
        <w:t>ho potenciálu a kvalit službou</w:t>
      </w:r>
      <w:r w:rsidRPr="00DA0C4F">
        <w:rPr>
          <w:rFonts w:eastAsia="Times New Roman" w:cstheme="minorHAnsi"/>
          <w:sz w:val="24"/>
          <w:szCs w:val="24"/>
          <w:lang w:eastAsia="cs-CZ"/>
        </w:rPr>
        <w:t xml:space="preserve"> společnosti a pospolitosti</w:t>
      </w:r>
      <w:r w:rsidR="0028694F" w:rsidRPr="00DA0C4F">
        <w:rPr>
          <w:rFonts w:eastAsia="Times New Roman" w:cstheme="minorHAnsi"/>
          <w:sz w:val="24"/>
          <w:szCs w:val="24"/>
          <w:lang w:eastAsia="cs-CZ"/>
        </w:rPr>
        <w:t>. P</w:t>
      </w:r>
      <w:r w:rsidRPr="00DA0C4F">
        <w:rPr>
          <w:rFonts w:eastAsia="Times New Roman" w:cstheme="minorHAnsi"/>
          <w:sz w:val="24"/>
          <w:szCs w:val="24"/>
          <w:lang w:eastAsia="cs-CZ"/>
        </w:rPr>
        <w:t xml:space="preserve">ráce se stává příležitostí nejen k seberealizaci, nýbrž také k realizaci </w:t>
      </w:r>
      <w:r w:rsidR="0028694F" w:rsidRPr="00DA0C4F">
        <w:rPr>
          <w:rFonts w:eastAsia="Times New Roman" w:cstheme="minorHAnsi"/>
          <w:sz w:val="24"/>
          <w:szCs w:val="24"/>
          <w:lang w:eastAsia="cs-CZ"/>
        </w:rPr>
        <w:t>rodiny – základní</w:t>
      </w:r>
      <w:r w:rsidRPr="00DA0C4F">
        <w:rPr>
          <w:rFonts w:eastAsia="Times New Roman" w:cstheme="minorHAnsi"/>
          <w:sz w:val="24"/>
          <w:szCs w:val="24"/>
          <w:lang w:eastAsia="cs-CZ"/>
        </w:rPr>
        <w:t xml:space="preserve"> buňky společnosti. Rodina, které se nedostává práce, je více vystavena těžkostem, napětím, rozkolům</w:t>
      </w:r>
      <w:r w:rsidR="0028694F" w:rsidRPr="00DA0C4F">
        <w:rPr>
          <w:rFonts w:eastAsia="Times New Roman" w:cstheme="minorHAnsi"/>
          <w:sz w:val="24"/>
          <w:szCs w:val="24"/>
          <w:lang w:eastAsia="cs-CZ"/>
        </w:rPr>
        <w:t>,</w:t>
      </w:r>
      <w:r w:rsidRPr="00DA0C4F">
        <w:rPr>
          <w:rFonts w:eastAsia="Times New Roman" w:cstheme="minorHAnsi"/>
          <w:sz w:val="24"/>
          <w:szCs w:val="24"/>
          <w:lang w:eastAsia="cs-CZ"/>
        </w:rPr>
        <w:t xml:space="preserve"> a</w:t>
      </w:r>
      <w:r w:rsidR="003B3009">
        <w:rPr>
          <w:rFonts w:eastAsia="Times New Roman" w:cstheme="minorHAnsi"/>
          <w:sz w:val="24"/>
          <w:szCs w:val="24"/>
          <w:lang w:eastAsia="cs-CZ"/>
        </w:rPr>
        <w:t> </w:t>
      </w:r>
      <w:r w:rsidRPr="00DA0C4F">
        <w:rPr>
          <w:rFonts w:eastAsia="Times New Roman" w:cstheme="minorHAnsi"/>
          <w:sz w:val="24"/>
          <w:szCs w:val="24"/>
          <w:lang w:eastAsia="cs-CZ"/>
        </w:rPr>
        <w:t>dokonce zoufalému a</w:t>
      </w:r>
      <w:r w:rsidR="00EE7266">
        <w:rPr>
          <w:rFonts w:eastAsia="Times New Roman" w:cstheme="minorHAnsi"/>
          <w:sz w:val="24"/>
          <w:szCs w:val="24"/>
          <w:lang w:eastAsia="cs-CZ"/>
        </w:rPr>
        <w:t> </w:t>
      </w:r>
      <w:r w:rsidRPr="00DA0C4F">
        <w:rPr>
          <w:rFonts w:eastAsia="Times New Roman" w:cstheme="minorHAnsi"/>
          <w:sz w:val="24"/>
          <w:szCs w:val="24"/>
          <w:lang w:eastAsia="cs-CZ"/>
        </w:rPr>
        <w:t>zoufajícímu pokušení ro</w:t>
      </w:r>
      <w:r w:rsidR="0028694F" w:rsidRPr="00DA0C4F">
        <w:rPr>
          <w:rFonts w:eastAsia="Times New Roman" w:cstheme="minorHAnsi"/>
          <w:sz w:val="24"/>
          <w:szCs w:val="24"/>
          <w:lang w:eastAsia="cs-CZ"/>
        </w:rPr>
        <w:t>zpadu</w:t>
      </w:r>
      <w:r w:rsidRPr="00DA0C4F">
        <w:rPr>
          <w:rFonts w:eastAsia="Times New Roman" w:cstheme="minorHAnsi"/>
          <w:sz w:val="24"/>
          <w:szCs w:val="24"/>
          <w:lang w:eastAsia="cs-CZ"/>
        </w:rPr>
        <w:t xml:space="preserve">. Jak </w:t>
      </w:r>
      <w:r w:rsidR="0028694F" w:rsidRPr="00DA0C4F">
        <w:rPr>
          <w:rFonts w:eastAsia="Times New Roman" w:cstheme="minorHAnsi"/>
          <w:sz w:val="24"/>
          <w:szCs w:val="24"/>
          <w:lang w:eastAsia="cs-CZ"/>
        </w:rPr>
        <w:t xml:space="preserve">můžeme </w:t>
      </w:r>
      <w:r w:rsidRPr="00DA0C4F">
        <w:rPr>
          <w:rFonts w:eastAsia="Times New Roman" w:cstheme="minorHAnsi"/>
          <w:sz w:val="24"/>
          <w:szCs w:val="24"/>
          <w:lang w:eastAsia="cs-CZ"/>
        </w:rPr>
        <w:t>mluvit o lidské důstojnosti, aniž bychom se snažili, aby každý měl možnost důstojné obživy?</w:t>
      </w:r>
    </w:p>
    <w:p w14:paraId="4FA11221" w14:textId="77777777" w:rsidR="0084521B" w:rsidRPr="00DA0C4F" w:rsidRDefault="0028694F"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Pracující člověk</w:t>
      </w:r>
      <w:r w:rsidR="0084521B" w:rsidRPr="00DA0C4F">
        <w:rPr>
          <w:rFonts w:eastAsia="Times New Roman" w:cstheme="minorHAnsi"/>
          <w:sz w:val="24"/>
          <w:szCs w:val="24"/>
          <w:lang w:eastAsia="cs-CZ"/>
        </w:rPr>
        <w:t xml:space="preserve">, ať už je jeho </w:t>
      </w:r>
      <w:r w:rsidRPr="00DA0C4F">
        <w:rPr>
          <w:rFonts w:eastAsia="Times New Roman" w:cstheme="minorHAnsi"/>
          <w:sz w:val="24"/>
          <w:szCs w:val="24"/>
          <w:lang w:eastAsia="cs-CZ"/>
        </w:rPr>
        <w:t>úlohou</w:t>
      </w:r>
      <w:r w:rsidR="0084521B" w:rsidRPr="00DA0C4F">
        <w:rPr>
          <w:rFonts w:eastAsia="Times New Roman" w:cstheme="minorHAnsi"/>
          <w:sz w:val="24"/>
          <w:szCs w:val="24"/>
          <w:lang w:eastAsia="cs-CZ"/>
        </w:rPr>
        <w:t xml:space="preserve"> cokoli, spolupracuje se samotným Bohem, stává se tak trochu </w:t>
      </w:r>
      <w:r w:rsidR="001D0E70" w:rsidRPr="00DA0C4F">
        <w:rPr>
          <w:rFonts w:eastAsia="Times New Roman" w:cstheme="minorHAnsi"/>
          <w:sz w:val="24"/>
          <w:szCs w:val="24"/>
          <w:lang w:eastAsia="cs-CZ"/>
        </w:rPr>
        <w:t>s</w:t>
      </w:r>
      <w:r w:rsidR="0084521B" w:rsidRPr="00DA0C4F">
        <w:rPr>
          <w:rFonts w:eastAsia="Times New Roman" w:cstheme="minorHAnsi"/>
          <w:sz w:val="24"/>
          <w:szCs w:val="24"/>
          <w:lang w:eastAsia="cs-CZ"/>
        </w:rPr>
        <w:t xml:space="preserve">tvořitelem </w:t>
      </w:r>
      <w:r w:rsidRPr="00DA0C4F">
        <w:rPr>
          <w:rFonts w:eastAsia="Times New Roman" w:cstheme="minorHAnsi"/>
          <w:sz w:val="24"/>
          <w:szCs w:val="24"/>
          <w:lang w:eastAsia="cs-CZ"/>
        </w:rPr>
        <w:t xml:space="preserve">okolního </w:t>
      </w:r>
      <w:r w:rsidR="0084521B" w:rsidRPr="00DA0C4F">
        <w:rPr>
          <w:rFonts w:eastAsia="Times New Roman" w:cstheme="minorHAnsi"/>
          <w:sz w:val="24"/>
          <w:szCs w:val="24"/>
          <w:lang w:eastAsia="cs-CZ"/>
        </w:rPr>
        <w:t xml:space="preserve">světa. </w:t>
      </w:r>
      <w:r w:rsidRPr="00DA0C4F">
        <w:rPr>
          <w:rFonts w:eastAsia="Times New Roman" w:cstheme="minorHAnsi"/>
          <w:sz w:val="24"/>
          <w:szCs w:val="24"/>
          <w:lang w:eastAsia="cs-CZ"/>
        </w:rPr>
        <w:t>Současná ekonomická</w:t>
      </w:r>
      <w:r w:rsidR="0084521B" w:rsidRPr="00DA0C4F">
        <w:rPr>
          <w:rFonts w:eastAsia="Times New Roman" w:cstheme="minorHAnsi"/>
          <w:sz w:val="24"/>
          <w:szCs w:val="24"/>
          <w:lang w:eastAsia="cs-CZ"/>
        </w:rPr>
        <w:t>, sociální, kulturní a duchovní kriz</w:t>
      </w:r>
      <w:r w:rsidRPr="00DA0C4F">
        <w:rPr>
          <w:rFonts w:eastAsia="Times New Roman" w:cstheme="minorHAnsi"/>
          <w:sz w:val="24"/>
          <w:szCs w:val="24"/>
          <w:lang w:eastAsia="cs-CZ"/>
        </w:rPr>
        <w:t>e</w:t>
      </w:r>
      <w:r w:rsidR="0084521B" w:rsidRPr="00DA0C4F">
        <w:rPr>
          <w:rFonts w:eastAsia="Times New Roman" w:cstheme="minorHAnsi"/>
          <w:sz w:val="24"/>
          <w:szCs w:val="24"/>
          <w:lang w:eastAsia="cs-CZ"/>
        </w:rPr>
        <w:t xml:space="preserve"> </w:t>
      </w:r>
      <w:r w:rsidR="001D0E70" w:rsidRPr="00DA0C4F">
        <w:rPr>
          <w:rFonts w:eastAsia="Times New Roman" w:cstheme="minorHAnsi"/>
          <w:sz w:val="24"/>
          <w:szCs w:val="24"/>
          <w:lang w:eastAsia="cs-CZ"/>
        </w:rPr>
        <w:t xml:space="preserve">se </w:t>
      </w:r>
      <w:r w:rsidR="0084521B" w:rsidRPr="00DA0C4F">
        <w:rPr>
          <w:rFonts w:eastAsia="Times New Roman" w:cstheme="minorHAnsi"/>
          <w:sz w:val="24"/>
          <w:szCs w:val="24"/>
          <w:lang w:eastAsia="cs-CZ"/>
        </w:rPr>
        <w:t xml:space="preserve">může </w:t>
      </w:r>
      <w:r w:rsidR="001D0E70" w:rsidRPr="00DA0C4F">
        <w:rPr>
          <w:rFonts w:eastAsia="Times New Roman" w:cstheme="minorHAnsi"/>
          <w:sz w:val="24"/>
          <w:szCs w:val="24"/>
          <w:lang w:eastAsia="cs-CZ"/>
        </w:rPr>
        <w:t>stát</w:t>
      </w:r>
      <w:r w:rsidR="0084521B" w:rsidRPr="00DA0C4F">
        <w:rPr>
          <w:rFonts w:eastAsia="Times New Roman" w:cstheme="minorHAnsi"/>
          <w:sz w:val="24"/>
          <w:szCs w:val="24"/>
          <w:lang w:eastAsia="cs-CZ"/>
        </w:rPr>
        <w:t xml:space="preserve"> pro všechny výzvou</w:t>
      </w:r>
      <w:r w:rsidR="001D0E70" w:rsidRPr="00DA0C4F">
        <w:rPr>
          <w:rFonts w:eastAsia="Times New Roman" w:cstheme="minorHAnsi"/>
          <w:sz w:val="24"/>
          <w:szCs w:val="24"/>
          <w:lang w:eastAsia="cs-CZ"/>
        </w:rPr>
        <w:t>, abychom znovu objevili</w:t>
      </w:r>
      <w:r w:rsidR="0084521B" w:rsidRPr="00DA0C4F">
        <w:rPr>
          <w:rFonts w:eastAsia="Times New Roman" w:cstheme="minorHAnsi"/>
          <w:sz w:val="24"/>
          <w:szCs w:val="24"/>
          <w:lang w:eastAsia="cs-CZ"/>
        </w:rPr>
        <w:t xml:space="preserve"> hodnot</w:t>
      </w:r>
      <w:r w:rsidR="001D0E70" w:rsidRPr="00DA0C4F">
        <w:rPr>
          <w:rFonts w:eastAsia="Times New Roman" w:cstheme="minorHAnsi"/>
          <w:sz w:val="24"/>
          <w:szCs w:val="24"/>
          <w:lang w:eastAsia="cs-CZ"/>
        </w:rPr>
        <w:t>u</w:t>
      </w:r>
      <w:r w:rsidR="0084521B" w:rsidRPr="00DA0C4F">
        <w:rPr>
          <w:rFonts w:eastAsia="Times New Roman" w:cstheme="minorHAnsi"/>
          <w:sz w:val="24"/>
          <w:szCs w:val="24"/>
          <w:lang w:eastAsia="cs-CZ"/>
        </w:rPr>
        <w:t xml:space="preserve">, důležitost a nezbytnost práce, aby </w:t>
      </w:r>
      <w:r w:rsidR="001D0E70" w:rsidRPr="00DA0C4F">
        <w:rPr>
          <w:rFonts w:eastAsia="Times New Roman" w:cstheme="minorHAnsi"/>
          <w:sz w:val="24"/>
          <w:szCs w:val="24"/>
          <w:lang w:eastAsia="cs-CZ"/>
        </w:rPr>
        <w:t xml:space="preserve">tak </w:t>
      </w:r>
      <w:r w:rsidR="0084521B" w:rsidRPr="00DA0C4F">
        <w:rPr>
          <w:rFonts w:eastAsia="Times New Roman" w:cstheme="minorHAnsi"/>
          <w:sz w:val="24"/>
          <w:szCs w:val="24"/>
          <w:lang w:eastAsia="cs-CZ"/>
        </w:rPr>
        <w:t>byl položen základ nov</w:t>
      </w:r>
      <w:r w:rsidR="001D0E70" w:rsidRPr="00DA0C4F">
        <w:rPr>
          <w:rFonts w:eastAsia="Times New Roman" w:cstheme="minorHAnsi"/>
          <w:sz w:val="24"/>
          <w:szCs w:val="24"/>
          <w:lang w:eastAsia="cs-CZ"/>
        </w:rPr>
        <w:t>ým „normálním podmínkám“, ze kterých nebude</w:t>
      </w:r>
      <w:r w:rsidR="0084521B" w:rsidRPr="00DA0C4F">
        <w:rPr>
          <w:rFonts w:eastAsia="Times New Roman" w:cstheme="minorHAnsi"/>
          <w:sz w:val="24"/>
          <w:szCs w:val="24"/>
          <w:lang w:eastAsia="cs-CZ"/>
        </w:rPr>
        <w:t xml:space="preserve"> </w:t>
      </w:r>
      <w:r w:rsidR="001D0E70" w:rsidRPr="00DA0C4F">
        <w:rPr>
          <w:rFonts w:eastAsia="Times New Roman" w:cstheme="minorHAnsi"/>
          <w:sz w:val="24"/>
          <w:szCs w:val="24"/>
          <w:lang w:eastAsia="cs-CZ"/>
        </w:rPr>
        <w:t xml:space="preserve">nikdo </w:t>
      </w:r>
      <w:r w:rsidR="0084521B" w:rsidRPr="00DA0C4F">
        <w:rPr>
          <w:rFonts w:eastAsia="Times New Roman" w:cstheme="minorHAnsi"/>
          <w:sz w:val="24"/>
          <w:szCs w:val="24"/>
          <w:lang w:eastAsia="cs-CZ"/>
        </w:rPr>
        <w:t>vyl</w:t>
      </w:r>
      <w:r w:rsidR="001D0E70" w:rsidRPr="00DA0C4F">
        <w:rPr>
          <w:rFonts w:eastAsia="Times New Roman" w:cstheme="minorHAnsi"/>
          <w:sz w:val="24"/>
          <w:szCs w:val="24"/>
          <w:lang w:eastAsia="cs-CZ"/>
        </w:rPr>
        <w:t>oučen</w:t>
      </w:r>
      <w:r w:rsidR="0084521B" w:rsidRPr="00DA0C4F">
        <w:rPr>
          <w:rFonts w:eastAsia="Times New Roman" w:cstheme="minorHAnsi"/>
          <w:sz w:val="24"/>
          <w:szCs w:val="24"/>
          <w:lang w:eastAsia="cs-CZ"/>
        </w:rPr>
        <w:t>. Práce svatého Josefa nám připomíná, že Bůh, který se stal člověkem, prací</w:t>
      </w:r>
      <w:r w:rsidR="001D0E70" w:rsidRPr="00DA0C4F">
        <w:rPr>
          <w:rFonts w:eastAsia="Times New Roman" w:cstheme="minorHAnsi"/>
          <w:sz w:val="24"/>
          <w:szCs w:val="24"/>
          <w:lang w:eastAsia="cs-CZ"/>
        </w:rPr>
        <w:t xml:space="preserve"> neopovrhoval</w:t>
      </w:r>
      <w:r w:rsidR="0084521B" w:rsidRPr="00DA0C4F">
        <w:rPr>
          <w:rFonts w:eastAsia="Times New Roman" w:cstheme="minorHAnsi"/>
          <w:sz w:val="24"/>
          <w:szCs w:val="24"/>
          <w:lang w:eastAsia="cs-CZ"/>
        </w:rPr>
        <w:t>. Nedostatek práce, kter</w:t>
      </w:r>
      <w:r w:rsidR="001D0E70" w:rsidRPr="00DA0C4F">
        <w:rPr>
          <w:rFonts w:eastAsia="Times New Roman" w:cstheme="minorHAnsi"/>
          <w:sz w:val="24"/>
          <w:szCs w:val="24"/>
          <w:lang w:eastAsia="cs-CZ"/>
        </w:rPr>
        <w:t>ý</w:t>
      </w:r>
      <w:r w:rsidR="0084521B" w:rsidRPr="00DA0C4F">
        <w:rPr>
          <w:rFonts w:eastAsia="Times New Roman" w:cstheme="minorHAnsi"/>
          <w:sz w:val="24"/>
          <w:szCs w:val="24"/>
          <w:lang w:eastAsia="cs-CZ"/>
        </w:rPr>
        <w:t xml:space="preserve"> v posledních letech postihuje </w:t>
      </w:r>
      <w:r w:rsidR="001D0E70" w:rsidRPr="00DA0C4F">
        <w:rPr>
          <w:rFonts w:eastAsia="Times New Roman" w:cstheme="minorHAnsi"/>
          <w:sz w:val="24"/>
          <w:szCs w:val="24"/>
          <w:lang w:eastAsia="cs-CZ"/>
        </w:rPr>
        <w:t>mnoho</w:t>
      </w:r>
      <w:r w:rsidR="0084521B" w:rsidRPr="00DA0C4F">
        <w:rPr>
          <w:rFonts w:eastAsia="Times New Roman" w:cstheme="minorHAnsi"/>
          <w:sz w:val="24"/>
          <w:szCs w:val="24"/>
          <w:lang w:eastAsia="cs-CZ"/>
        </w:rPr>
        <w:t xml:space="preserve"> bratří a sester v důsledku pandemie </w:t>
      </w:r>
      <w:r w:rsidR="0015303F" w:rsidRPr="00DA0C4F">
        <w:rPr>
          <w:rFonts w:eastAsia="Times New Roman" w:cstheme="minorHAnsi"/>
          <w:sz w:val="24"/>
          <w:szCs w:val="24"/>
          <w:lang w:eastAsia="cs-CZ"/>
        </w:rPr>
        <w:t>c</w:t>
      </w:r>
      <w:r w:rsidR="0084521B" w:rsidRPr="00DA0C4F">
        <w:rPr>
          <w:rFonts w:eastAsia="Times New Roman" w:cstheme="minorHAnsi"/>
          <w:sz w:val="24"/>
          <w:szCs w:val="24"/>
          <w:lang w:eastAsia="cs-CZ"/>
        </w:rPr>
        <w:t xml:space="preserve">ovid-19, nás musí přimět k přehodnocení našich priorit. Prosme </w:t>
      </w:r>
      <w:r w:rsidR="001D0E70" w:rsidRPr="00DA0C4F">
        <w:rPr>
          <w:rFonts w:eastAsia="Times New Roman" w:cstheme="minorHAnsi"/>
          <w:sz w:val="24"/>
          <w:szCs w:val="24"/>
          <w:lang w:eastAsia="cs-CZ"/>
        </w:rPr>
        <w:t>naléhavě</w:t>
      </w:r>
      <w:r w:rsidR="0084521B" w:rsidRPr="00DA0C4F">
        <w:rPr>
          <w:rFonts w:eastAsia="Times New Roman" w:cstheme="minorHAnsi"/>
          <w:sz w:val="24"/>
          <w:szCs w:val="24"/>
          <w:lang w:eastAsia="cs-CZ"/>
        </w:rPr>
        <w:t xml:space="preserve"> svatého Josefa dělníka, abychom n</w:t>
      </w:r>
      <w:r w:rsidR="00E6415B" w:rsidRPr="00DA0C4F">
        <w:rPr>
          <w:rFonts w:eastAsia="Times New Roman" w:cstheme="minorHAnsi"/>
          <w:sz w:val="24"/>
          <w:szCs w:val="24"/>
          <w:lang w:eastAsia="cs-CZ"/>
        </w:rPr>
        <w:t xml:space="preserve">ašli cestu k tomu, aby </w:t>
      </w:r>
      <w:r w:rsidR="0084521B" w:rsidRPr="00DA0C4F">
        <w:rPr>
          <w:rFonts w:eastAsia="Times New Roman" w:cstheme="minorHAnsi"/>
          <w:sz w:val="24"/>
          <w:szCs w:val="24"/>
          <w:lang w:eastAsia="cs-CZ"/>
        </w:rPr>
        <w:t xml:space="preserve">žádný </w:t>
      </w:r>
      <w:r w:rsidR="00E6415B" w:rsidRPr="00DA0C4F">
        <w:rPr>
          <w:rFonts w:eastAsia="Times New Roman" w:cstheme="minorHAnsi"/>
          <w:sz w:val="24"/>
          <w:szCs w:val="24"/>
          <w:lang w:eastAsia="cs-CZ"/>
        </w:rPr>
        <w:t>mladý člověk, žádný dospělý, žádná rodina nebyli</w:t>
      </w:r>
      <w:r w:rsidR="0084521B" w:rsidRPr="00DA0C4F">
        <w:rPr>
          <w:rFonts w:eastAsia="Times New Roman" w:cstheme="minorHAnsi"/>
          <w:sz w:val="24"/>
          <w:szCs w:val="24"/>
          <w:lang w:eastAsia="cs-CZ"/>
        </w:rPr>
        <w:t xml:space="preserve"> bez práce!</w:t>
      </w:r>
    </w:p>
    <w:p w14:paraId="1F5C2822" w14:textId="77777777" w:rsidR="0084521B" w:rsidRPr="0063606F" w:rsidRDefault="0084521B" w:rsidP="00283A03">
      <w:pPr>
        <w:numPr>
          <w:ilvl w:val="0"/>
          <w:numId w:val="1"/>
        </w:numPr>
        <w:tabs>
          <w:tab w:val="clear" w:pos="720"/>
          <w:tab w:val="num" w:pos="142"/>
          <w:tab w:val="left" w:pos="567"/>
        </w:tabs>
        <w:spacing w:before="240" w:after="240" w:line="240" w:lineRule="auto"/>
        <w:ind w:left="426" w:hanging="284"/>
        <w:jc w:val="both"/>
        <w:rPr>
          <w:rFonts w:eastAsia="Times New Roman" w:cstheme="minorHAnsi"/>
          <w:b/>
          <w:i/>
          <w:iCs/>
          <w:sz w:val="24"/>
          <w:szCs w:val="24"/>
          <w:lang w:eastAsia="cs-CZ"/>
        </w:rPr>
      </w:pPr>
      <w:r w:rsidRPr="0063606F">
        <w:rPr>
          <w:rFonts w:eastAsia="Times New Roman" w:cstheme="minorHAnsi"/>
          <w:b/>
          <w:i/>
          <w:iCs/>
          <w:sz w:val="24"/>
          <w:szCs w:val="24"/>
          <w:lang w:eastAsia="cs-CZ"/>
        </w:rPr>
        <w:t>Stín otce</w:t>
      </w:r>
    </w:p>
    <w:p w14:paraId="78A429A1" w14:textId="1A14A85E" w:rsidR="0084521B" w:rsidRPr="00DA0C4F" w:rsidRDefault="0084521B" w:rsidP="4363605F">
      <w:pPr>
        <w:spacing w:before="240" w:after="240" w:line="240" w:lineRule="auto"/>
        <w:jc w:val="both"/>
        <w:rPr>
          <w:rFonts w:eastAsia="Times New Roman"/>
          <w:sz w:val="24"/>
          <w:szCs w:val="24"/>
          <w:lang w:eastAsia="cs-CZ"/>
        </w:rPr>
      </w:pPr>
      <w:r w:rsidRPr="4363605F">
        <w:rPr>
          <w:rFonts w:eastAsia="Times New Roman"/>
          <w:sz w:val="24"/>
          <w:szCs w:val="24"/>
          <w:lang w:eastAsia="cs-CZ"/>
        </w:rPr>
        <w:t xml:space="preserve">Polský spisovatel Jan </w:t>
      </w:r>
      <w:proofErr w:type="spellStart"/>
      <w:r w:rsidRPr="4363605F">
        <w:rPr>
          <w:rFonts w:eastAsia="Times New Roman"/>
          <w:sz w:val="24"/>
          <w:szCs w:val="24"/>
          <w:lang w:eastAsia="cs-CZ"/>
        </w:rPr>
        <w:t>Dobraczyński</w:t>
      </w:r>
      <w:proofErr w:type="spellEnd"/>
      <w:r w:rsidRPr="4363605F">
        <w:rPr>
          <w:rFonts w:eastAsia="Times New Roman"/>
          <w:sz w:val="24"/>
          <w:szCs w:val="24"/>
          <w:lang w:eastAsia="cs-CZ"/>
        </w:rPr>
        <w:t xml:space="preserve"> ve své knize</w:t>
      </w:r>
      <w:r w:rsidR="0015303F" w:rsidRPr="4363605F">
        <w:rPr>
          <w:rFonts w:eastAsia="Times New Roman"/>
          <w:sz w:val="24"/>
          <w:szCs w:val="24"/>
          <w:lang w:eastAsia="cs-CZ"/>
        </w:rPr>
        <w:t xml:space="preserve"> </w:t>
      </w:r>
      <w:r w:rsidRPr="4363605F">
        <w:rPr>
          <w:rFonts w:eastAsia="Times New Roman"/>
          <w:i/>
          <w:iCs/>
          <w:sz w:val="24"/>
          <w:szCs w:val="24"/>
          <w:lang w:eastAsia="cs-CZ"/>
        </w:rPr>
        <w:t>Stín otce</w:t>
      </w:r>
      <w:bookmarkStart w:id="15" w:name="_ftnref24"/>
      <w:r w:rsidR="00EE1F63" w:rsidRPr="4363605F">
        <w:rPr>
          <w:rStyle w:val="Znakapoznpodarou"/>
          <w:rFonts w:eastAsia="Times New Roman"/>
          <w:sz w:val="24"/>
          <w:szCs w:val="24"/>
          <w:lang w:eastAsia="cs-CZ"/>
        </w:rPr>
        <w:footnoteReference w:id="24"/>
      </w:r>
      <w:bookmarkEnd w:id="15"/>
      <w:r w:rsidR="00DC1E88" w:rsidRPr="4363605F">
        <w:rPr>
          <w:rFonts w:eastAsia="Times New Roman"/>
          <w:i/>
          <w:iCs/>
          <w:sz w:val="24"/>
          <w:szCs w:val="24"/>
          <w:lang w:eastAsia="cs-CZ"/>
        </w:rPr>
        <w:t xml:space="preserve"> </w:t>
      </w:r>
      <w:r w:rsidRPr="4363605F">
        <w:rPr>
          <w:rFonts w:eastAsia="Times New Roman"/>
          <w:sz w:val="24"/>
          <w:szCs w:val="24"/>
          <w:lang w:eastAsia="cs-CZ"/>
        </w:rPr>
        <w:t xml:space="preserve">vypráví formou románu život svatého Josefa. Podmanivý obraz stínu definuje postavu sv. Josefa, který je ve vztahu k Ježíši pozemským stínem nebeského Otce. Chrání jej, opatruje a nikdy se od </w:t>
      </w:r>
      <w:r w:rsidR="00E6415B" w:rsidRPr="4363605F">
        <w:rPr>
          <w:rFonts w:eastAsia="Times New Roman"/>
          <w:sz w:val="24"/>
          <w:szCs w:val="24"/>
          <w:lang w:eastAsia="cs-CZ"/>
        </w:rPr>
        <w:t>n</w:t>
      </w:r>
      <w:r w:rsidRPr="4363605F">
        <w:rPr>
          <w:rFonts w:eastAsia="Times New Roman"/>
          <w:sz w:val="24"/>
          <w:szCs w:val="24"/>
          <w:lang w:eastAsia="cs-CZ"/>
        </w:rPr>
        <w:t>ěj nevzdaluje, aby</w:t>
      </w:r>
      <w:r w:rsidR="00E6415B" w:rsidRPr="4363605F">
        <w:rPr>
          <w:rFonts w:eastAsia="Times New Roman"/>
          <w:sz w:val="24"/>
          <w:szCs w:val="24"/>
          <w:lang w:eastAsia="cs-CZ"/>
        </w:rPr>
        <w:t xml:space="preserve"> sledoval jeho cestu</w:t>
      </w:r>
      <w:r w:rsidRPr="4363605F">
        <w:rPr>
          <w:rFonts w:eastAsia="Times New Roman"/>
          <w:sz w:val="24"/>
          <w:szCs w:val="24"/>
          <w:lang w:eastAsia="cs-CZ"/>
        </w:rPr>
        <w:t xml:space="preserve">. Pomysleme na to, co připomíná Mojžíš Izraeli: </w:t>
      </w:r>
      <w:r w:rsidR="00D663B6" w:rsidRPr="4363605F">
        <w:rPr>
          <w:rFonts w:eastAsia="Times New Roman"/>
          <w:sz w:val="24"/>
          <w:szCs w:val="24"/>
          <w:lang w:eastAsia="cs-CZ"/>
        </w:rPr>
        <w:t>„</w:t>
      </w:r>
      <w:r w:rsidRPr="4363605F">
        <w:rPr>
          <w:rFonts w:eastAsia="Times New Roman"/>
          <w:sz w:val="24"/>
          <w:szCs w:val="24"/>
          <w:lang w:eastAsia="cs-CZ"/>
        </w:rPr>
        <w:t>V</w:t>
      </w:r>
      <w:r w:rsidR="00DC1E88" w:rsidRPr="4363605F">
        <w:rPr>
          <w:rFonts w:eastAsia="Times New Roman"/>
          <w:sz w:val="24"/>
          <w:szCs w:val="24"/>
          <w:lang w:eastAsia="cs-CZ"/>
        </w:rPr>
        <w:t> </w:t>
      </w:r>
      <w:r w:rsidRPr="4363605F">
        <w:rPr>
          <w:rFonts w:eastAsia="Times New Roman"/>
          <w:sz w:val="24"/>
          <w:szCs w:val="24"/>
          <w:lang w:eastAsia="cs-CZ"/>
        </w:rPr>
        <w:t>poušti jsi viděl, jak tě Hospodin, tvůj Bůh nesl, jako člověk nosí své dítě, po celou cestu</w:t>
      </w:r>
      <w:r w:rsidR="00D663B6" w:rsidRPr="4363605F">
        <w:rPr>
          <w:rFonts w:eastAsia="Times New Roman"/>
          <w:sz w:val="24"/>
          <w:szCs w:val="24"/>
          <w:lang w:eastAsia="cs-CZ"/>
        </w:rPr>
        <w:t>“</w:t>
      </w:r>
      <w:r w:rsidRPr="4363605F">
        <w:rPr>
          <w:rFonts w:eastAsia="Times New Roman"/>
          <w:sz w:val="24"/>
          <w:szCs w:val="24"/>
          <w:lang w:eastAsia="cs-CZ"/>
        </w:rPr>
        <w:t xml:space="preserve"> (</w:t>
      </w:r>
      <w:proofErr w:type="spellStart"/>
      <w:r w:rsidRPr="4363605F">
        <w:rPr>
          <w:rFonts w:eastAsia="Times New Roman"/>
          <w:sz w:val="24"/>
          <w:szCs w:val="24"/>
          <w:lang w:eastAsia="cs-CZ"/>
        </w:rPr>
        <w:t>Dt</w:t>
      </w:r>
      <w:proofErr w:type="spellEnd"/>
      <w:r w:rsidRPr="4363605F">
        <w:rPr>
          <w:rFonts w:eastAsia="Times New Roman"/>
          <w:i/>
          <w:iCs/>
          <w:sz w:val="24"/>
          <w:szCs w:val="24"/>
          <w:lang w:eastAsia="cs-CZ"/>
        </w:rPr>
        <w:t> </w:t>
      </w:r>
      <w:r w:rsidRPr="4363605F">
        <w:rPr>
          <w:rFonts w:eastAsia="Times New Roman"/>
          <w:sz w:val="24"/>
          <w:szCs w:val="24"/>
          <w:lang w:eastAsia="cs-CZ"/>
        </w:rPr>
        <w:t xml:space="preserve">1,31). Takto žil </w:t>
      </w:r>
      <w:r w:rsidR="00E6415B" w:rsidRPr="4363605F">
        <w:rPr>
          <w:rFonts w:eastAsia="Times New Roman"/>
          <w:sz w:val="24"/>
          <w:szCs w:val="24"/>
          <w:lang w:eastAsia="cs-CZ"/>
        </w:rPr>
        <w:t xml:space="preserve">Josef </w:t>
      </w:r>
      <w:r w:rsidRPr="4363605F">
        <w:rPr>
          <w:rFonts w:eastAsia="Times New Roman"/>
          <w:sz w:val="24"/>
          <w:szCs w:val="24"/>
          <w:lang w:eastAsia="cs-CZ"/>
        </w:rPr>
        <w:t>své otcovství po celý život.</w:t>
      </w:r>
      <w:bookmarkStart w:id="16" w:name="_ftnref25"/>
      <w:r w:rsidR="00AD1924" w:rsidRPr="4363605F">
        <w:rPr>
          <w:rStyle w:val="Znakapoznpodarou"/>
          <w:rFonts w:eastAsia="Times New Roman"/>
          <w:sz w:val="24"/>
          <w:szCs w:val="24"/>
          <w:lang w:eastAsia="cs-CZ"/>
        </w:rPr>
        <w:footnoteReference w:id="25"/>
      </w:r>
      <w:bookmarkEnd w:id="16"/>
      <w:r w:rsidR="009A3B54" w:rsidRPr="4363605F">
        <w:rPr>
          <w:rFonts w:eastAsia="Times New Roman"/>
          <w:sz w:val="24"/>
          <w:szCs w:val="24"/>
          <w:lang w:eastAsia="cs-CZ"/>
        </w:rPr>
        <w:t xml:space="preserve"> </w:t>
      </w:r>
    </w:p>
    <w:p w14:paraId="33FF6CFA" w14:textId="77777777"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Otcem se člověk nerodí, nýbrž se jím stává. Nelze se jím stát pou</w:t>
      </w:r>
      <w:r w:rsidR="00E6415B" w:rsidRPr="00DA0C4F">
        <w:rPr>
          <w:rFonts w:eastAsia="Times New Roman" w:cstheme="minorHAnsi"/>
          <w:sz w:val="24"/>
          <w:szCs w:val="24"/>
          <w:lang w:eastAsia="cs-CZ"/>
        </w:rPr>
        <w:t>hým</w:t>
      </w:r>
      <w:r w:rsidRPr="00DA0C4F">
        <w:rPr>
          <w:rFonts w:eastAsia="Times New Roman" w:cstheme="minorHAnsi"/>
          <w:sz w:val="24"/>
          <w:szCs w:val="24"/>
          <w:lang w:eastAsia="cs-CZ"/>
        </w:rPr>
        <w:t xml:space="preserve"> přivedením dítěte na svět, nýbrž zodpovědn</w:t>
      </w:r>
      <w:r w:rsidR="00E6415B" w:rsidRPr="00DA0C4F">
        <w:rPr>
          <w:rFonts w:eastAsia="Times New Roman" w:cstheme="minorHAnsi"/>
          <w:sz w:val="24"/>
          <w:szCs w:val="24"/>
          <w:lang w:eastAsia="cs-CZ"/>
        </w:rPr>
        <w:t>ou péčí o ně</w:t>
      </w:r>
      <w:r w:rsidRPr="00DA0C4F">
        <w:rPr>
          <w:rFonts w:eastAsia="Times New Roman" w:cstheme="minorHAnsi"/>
          <w:sz w:val="24"/>
          <w:szCs w:val="24"/>
          <w:lang w:eastAsia="cs-CZ"/>
        </w:rPr>
        <w:t xml:space="preserve">. Pokaždé, když </w:t>
      </w:r>
      <w:r w:rsidR="00E6415B" w:rsidRPr="00DA0C4F">
        <w:rPr>
          <w:rFonts w:eastAsia="Times New Roman" w:cstheme="minorHAnsi"/>
          <w:sz w:val="24"/>
          <w:szCs w:val="24"/>
          <w:lang w:eastAsia="cs-CZ"/>
        </w:rPr>
        <w:t>na sebe někdo vezme zodpovědnost</w:t>
      </w:r>
      <w:r w:rsidRPr="00DA0C4F">
        <w:rPr>
          <w:rFonts w:eastAsia="Times New Roman" w:cstheme="minorHAnsi"/>
          <w:sz w:val="24"/>
          <w:szCs w:val="24"/>
          <w:lang w:eastAsia="cs-CZ"/>
        </w:rPr>
        <w:t xml:space="preserve"> za život někoho druhého, </w:t>
      </w:r>
      <w:r w:rsidR="00E6415B" w:rsidRPr="00DA0C4F">
        <w:rPr>
          <w:rFonts w:eastAsia="Times New Roman" w:cstheme="minorHAnsi"/>
          <w:sz w:val="24"/>
          <w:szCs w:val="24"/>
          <w:lang w:eastAsia="cs-CZ"/>
        </w:rPr>
        <w:t>stává se tak v určitém smyslu jeho otcem</w:t>
      </w:r>
      <w:r w:rsidRPr="00DA0C4F">
        <w:rPr>
          <w:rFonts w:eastAsia="Times New Roman" w:cstheme="minorHAnsi"/>
          <w:sz w:val="24"/>
          <w:szCs w:val="24"/>
          <w:lang w:eastAsia="cs-CZ"/>
        </w:rPr>
        <w:t>.</w:t>
      </w:r>
    </w:p>
    <w:p w14:paraId="5AB8FA00" w14:textId="77777777"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V</w:t>
      </w:r>
      <w:r w:rsidR="00E6415B" w:rsidRPr="00DA0C4F">
        <w:rPr>
          <w:rFonts w:eastAsia="Times New Roman" w:cstheme="minorHAnsi"/>
          <w:sz w:val="24"/>
          <w:szCs w:val="24"/>
          <w:lang w:eastAsia="cs-CZ"/>
        </w:rPr>
        <w:t> současné společnosti</w:t>
      </w:r>
      <w:r w:rsidR="0007202E" w:rsidRPr="00DA0C4F">
        <w:rPr>
          <w:rFonts w:eastAsia="Times New Roman" w:cstheme="minorHAnsi"/>
          <w:sz w:val="24"/>
          <w:szCs w:val="24"/>
          <w:lang w:eastAsia="cs-CZ"/>
        </w:rPr>
        <w:t xml:space="preserve"> to nezřídka vypadá, jako by děti neměly otce</w:t>
      </w:r>
      <w:r w:rsidRPr="00DA0C4F">
        <w:rPr>
          <w:rFonts w:eastAsia="Times New Roman" w:cstheme="minorHAnsi"/>
          <w:sz w:val="24"/>
          <w:szCs w:val="24"/>
          <w:lang w:eastAsia="cs-CZ"/>
        </w:rPr>
        <w:t xml:space="preserve">. </w:t>
      </w:r>
      <w:r w:rsidR="00E6415B" w:rsidRPr="00DA0C4F">
        <w:rPr>
          <w:rFonts w:eastAsia="Times New Roman" w:cstheme="minorHAnsi"/>
          <w:sz w:val="24"/>
          <w:szCs w:val="24"/>
          <w:lang w:eastAsia="cs-CZ"/>
        </w:rPr>
        <w:t>I dnešní církev</w:t>
      </w:r>
      <w:r w:rsidRPr="00DA0C4F">
        <w:rPr>
          <w:rFonts w:eastAsia="Times New Roman" w:cstheme="minorHAnsi"/>
          <w:sz w:val="24"/>
          <w:szCs w:val="24"/>
          <w:lang w:eastAsia="cs-CZ"/>
        </w:rPr>
        <w:t xml:space="preserve"> potřebuje otce. </w:t>
      </w:r>
      <w:r w:rsidR="00E6415B" w:rsidRPr="00DA0C4F">
        <w:rPr>
          <w:rFonts w:eastAsia="Times New Roman" w:cstheme="minorHAnsi"/>
          <w:sz w:val="24"/>
          <w:szCs w:val="24"/>
          <w:lang w:eastAsia="cs-CZ"/>
        </w:rPr>
        <w:t>N</w:t>
      </w:r>
      <w:r w:rsidRPr="00DA0C4F">
        <w:rPr>
          <w:rFonts w:eastAsia="Times New Roman" w:cstheme="minorHAnsi"/>
          <w:sz w:val="24"/>
          <w:szCs w:val="24"/>
          <w:lang w:eastAsia="cs-CZ"/>
        </w:rPr>
        <w:t>apomenutí svatého Pavla Korinťanům</w:t>
      </w:r>
      <w:r w:rsidR="00E6415B" w:rsidRPr="00DA0C4F">
        <w:rPr>
          <w:rFonts w:eastAsia="Times New Roman" w:cstheme="minorHAnsi"/>
          <w:sz w:val="24"/>
          <w:szCs w:val="24"/>
          <w:lang w:eastAsia="cs-CZ"/>
        </w:rPr>
        <w:t xml:space="preserve"> je stále aktuální</w:t>
      </w:r>
      <w:r w:rsidRPr="00DA0C4F">
        <w:rPr>
          <w:rFonts w:eastAsia="Times New Roman" w:cstheme="minorHAnsi"/>
          <w:sz w:val="24"/>
          <w:szCs w:val="24"/>
          <w:lang w:eastAsia="cs-CZ"/>
        </w:rPr>
        <w:t xml:space="preserve">: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I kdybyste měli na tisíce vychovatelů v křesťanské víře, otců nemáte mnoho</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(1 </w:t>
      </w:r>
      <w:proofErr w:type="spellStart"/>
      <w:r w:rsidRPr="00DA0C4F">
        <w:rPr>
          <w:rFonts w:eastAsia="Times New Roman" w:cstheme="minorHAnsi"/>
          <w:iCs/>
          <w:sz w:val="24"/>
          <w:szCs w:val="24"/>
          <w:lang w:eastAsia="cs-CZ"/>
        </w:rPr>
        <w:t>Kor</w:t>
      </w:r>
      <w:proofErr w:type="spellEnd"/>
      <w:r w:rsidRPr="00DA0C4F">
        <w:rPr>
          <w:rFonts w:eastAsia="Times New Roman" w:cstheme="minorHAnsi"/>
          <w:i/>
          <w:iCs/>
          <w:sz w:val="24"/>
          <w:szCs w:val="24"/>
          <w:lang w:eastAsia="cs-CZ"/>
        </w:rPr>
        <w:t> </w:t>
      </w:r>
      <w:r w:rsidRPr="00DA0C4F">
        <w:rPr>
          <w:rFonts w:eastAsia="Times New Roman" w:cstheme="minorHAnsi"/>
          <w:sz w:val="24"/>
          <w:szCs w:val="24"/>
          <w:lang w:eastAsia="cs-CZ"/>
        </w:rPr>
        <w:t>4,15)</w:t>
      </w:r>
      <w:r w:rsidR="00E6415B" w:rsidRPr="00DA0C4F">
        <w:rPr>
          <w:rFonts w:eastAsia="Times New Roman" w:cstheme="minorHAnsi"/>
          <w:sz w:val="24"/>
          <w:szCs w:val="24"/>
          <w:lang w:eastAsia="cs-CZ"/>
        </w:rPr>
        <w:t>. K</w:t>
      </w:r>
      <w:r w:rsidRPr="00DA0C4F">
        <w:rPr>
          <w:rFonts w:eastAsia="Times New Roman" w:cstheme="minorHAnsi"/>
          <w:sz w:val="24"/>
          <w:szCs w:val="24"/>
          <w:lang w:eastAsia="cs-CZ"/>
        </w:rPr>
        <w:t xml:space="preserve">aždý kněz </w:t>
      </w:r>
      <w:r w:rsidR="00E6415B" w:rsidRPr="00DA0C4F">
        <w:rPr>
          <w:rFonts w:eastAsia="Times New Roman" w:cstheme="minorHAnsi"/>
          <w:sz w:val="24"/>
          <w:szCs w:val="24"/>
          <w:lang w:eastAsia="cs-CZ"/>
        </w:rPr>
        <w:t>č</w:t>
      </w:r>
      <w:r w:rsidRPr="00DA0C4F">
        <w:rPr>
          <w:rFonts w:eastAsia="Times New Roman" w:cstheme="minorHAnsi"/>
          <w:sz w:val="24"/>
          <w:szCs w:val="24"/>
          <w:lang w:eastAsia="cs-CZ"/>
        </w:rPr>
        <w:t xml:space="preserve">i biskup by měl jako apoštol dodat: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Já jsem se stal vaším otcem v Kristu Ježíši</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w:t>
      </w:r>
      <w:proofErr w:type="spellStart"/>
      <w:r w:rsidRPr="00DA0C4F">
        <w:rPr>
          <w:rFonts w:eastAsia="Times New Roman" w:cstheme="minorHAnsi"/>
          <w:i/>
          <w:iCs/>
          <w:sz w:val="24"/>
          <w:szCs w:val="24"/>
          <w:lang w:eastAsia="cs-CZ"/>
        </w:rPr>
        <w:t>ibid</w:t>
      </w:r>
      <w:proofErr w:type="spellEnd"/>
      <w:r w:rsidRPr="00DA0C4F">
        <w:rPr>
          <w:rFonts w:eastAsia="Times New Roman" w:cstheme="minorHAnsi"/>
          <w:i/>
          <w:iCs/>
          <w:sz w:val="24"/>
          <w:szCs w:val="24"/>
          <w:lang w:eastAsia="cs-CZ"/>
        </w:rPr>
        <w:t>.</w:t>
      </w:r>
      <w:r w:rsidRPr="00DA0C4F">
        <w:rPr>
          <w:rFonts w:eastAsia="Times New Roman" w:cstheme="minorHAnsi"/>
          <w:sz w:val="24"/>
          <w:szCs w:val="24"/>
          <w:lang w:eastAsia="cs-CZ"/>
        </w:rPr>
        <w:t xml:space="preserve">). A </w:t>
      </w:r>
      <w:proofErr w:type="spellStart"/>
      <w:r w:rsidRPr="00DA0C4F">
        <w:rPr>
          <w:rFonts w:eastAsia="Times New Roman" w:cstheme="minorHAnsi"/>
          <w:sz w:val="24"/>
          <w:szCs w:val="24"/>
          <w:lang w:eastAsia="cs-CZ"/>
        </w:rPr>
        <w:t>Galaťanům</w:t>
      </w:r>
      <w:proofErr w:type="spellEnd"/>
      <w:r w:rsidRPr="00DA0C4F">
        <w:rPr>
          <w:rFonts w:eastAsia="Times New Roman" w:cstheme="minorHAnsi"/>
          <w:sz w:val="24"/>
          <w:szCs w:val="24"/>
          <w:lang w:eastAsia="cs-CZ"/>
        </w:rPr>
        <w:t xml:space="preserve"> říká: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Moje děti, znovu vás bolestně rodím, dokud nenabudete podoby Kristovy</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w:t>
      </w:r>
      <w:r w:rsidRPr="00DA0C4F">
        <w:rPr>
          <w:rFonts w:eastAsia="Times New Roman" w:cstheme="minorHAnsi"/>
          <w:iCs/>
          <w:sz w:val="24"/>
          <w:szCs w:val="24"/>
          <w:lang w:eastAsia="cs-CZ"/>
        </w:rPr>
        <w:t>Gal</w:t>
      </w:r>
      <w:r w:rsidRPr="00DA0C4F">
        <w:rPr>
          <w:rFonts w:eastAsia="Times New Roman" w:cstheme="minorHAnsi"/>
          <w:i/>
          <w:iCs/>
          <w:sz w:val="24"/>
          <w:szCs w:val="24"/>
          <w:lang w:eastAsia="cs-CZ"/>
        </w:rPr>
        <w:t> </w:t>
      </w:r>
      <w:r w:rsidRPr="00DA0C4F">
        <w:rPr>
          <w:rFonts w:eastAsia="Times New Roman" w:cstheme="minorHAnsi"/>
          <w:sz w:val="24"/>
          <w:szCs w:val="24"/>
          <w:lang w:eastAsia="cs-CZ"/>
        </w:rPr>
        <w:t>4,19).</w:t>
      </w:r>
    </w:p>
    <w:p w14:paraId="1C9C2F6E" w14:textId="45E4EF33"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Být otcem znamená </w:t>
      </w:r>
      <w:r w:rsidR="007649E9" w:rsidRPr="00DA0C4F">
        <w:rPr>
          <w:rFonts w:eastAsia="Times New Roman" w:cstheme="minorHAnsi"/>
          <w:sz w:val="24"/>
          <w:szCs w:val="24"/>
          <w:lang w:eastAsia="cs-CZ"/>
        </w:rPr>
        <w:t>připravit dítě na život, na realitu</w:t>
      </w:r>
      <w:r w:rsidRPr="00DA0C4F">
        <w:rPr>
          <w:rFonts w:eastAsia="Times New Roman" w:cstheme="minorHAnsi"/>
          <w:sz w:val="24"/>
          <w:szCs w:val="24"/>
          <w:lang w:eastAsia="cs-CZ"/>
        </w:rPr>
        <w:t xml:space="preserve">. Nikoli je zadržovat a věznit, nikoli vlastnit, nýbrž </w:t>
      </w:r>
      <w:r w:rsidR="0007202E" w:rsidRPr="00DA0C4F">
        <w:rPr>
          <w:rFonts w:eastAsia="Times New Roman" w:cstheme="minorHAnsi"/>
          <w:sz w:val="24"/>
          <w:szCs w:val="24"/>
          <w:lang w:eastAsia="cs-CZ"/>
        </w:rPr>
        <w:t>naučit ho rozhodování, svobodě a hledáním řešení</w:t>
      </w:r>
      <w:r w:rsidRPr="00DA0C4F">
        <w:rPr>
          <w:rFonts w:eastAsia="Times New Roman" w:cstheme="minorHAnsi"/>
          <w:sz w:val="24"/>
          <w:szCs w:val="24"/>
          <w:lang w:eastAsia="cs-CZ"/>
        </w:rPr>
        <w:t xml:space="preserve">. Možná proto tradice nazývá Josefa </w:t>
      </w:r>
      <w:r w:rsidR="0007202E" w:rsidRPr="00DA0C4F">
        <w:rPr>
          <w:rFonts w:eastAsia="Times New Roman" w:cstheme="minorHAnsi"/>
          <w:sz w:val="24"/>
          <w:szCs w:val="24"/>
          <w:lang w:eastAsia="cs-CZ"/>
        </w:rPr>
        <w:lastRenderedPageBreak/>
        <w:t>otcem „nejcudnějším - nejčistším</w:t>
      </w:r>
      <w:r w:rsidRPr="00DA0C4F">
        <w:rPr>
          <w:rFonts w:eastAsia="Times New Roman" w:cstheme="minorHAnsi"/>
          <w:sz w:val="24"/>
          <w:szCs w:val="24"/>
          <w:lang w:eastAsia="cs-CZ"/>
        </w:rPr>
        <w:t xml:space="preserve">“. Není to </w:t>
      </w:r>
      <w:r w:rsidR="00DD5009" w:rsidRPr="00DA0C4F">
        <w:rPr>
          <w:rFonts w:eastAsia="Times New Roman" w:cstheme="minorHAnsi"/>
          <w:sz w:val="24"/>
          <w:szCs w:val="24"/>
          <w:lang w:eastAsia="cs-CZ"/>
        </w:rPr>
        <w:t>jen</w:t>
      </w:r>
      <w:r w:rsidRPr="00DA0C4F">
        <w:rPr>
          <w:rFonts w:eastAsia="Times New Roman" w:cstheme="minorHAnsi"/>
          <w:sz w:val="24"/>
          <w:szCs w:val="24"/>
          <w:lang w:eastAsia="cs-CZ"/>
        </w:rPr>
        <w:t xml:space="preserve"> emotivní přívlastek, nýbrž souhrn postoje, který vyjadřuje opak </w:t>
      </w:r>
      <w:r w:rsidR="00DD5009" w:rsidRPr="00DA0C4F">
        <w:rPr>
          <w:rFonts w:eastAsia="Times New Roman" w:cstheme="minorHAnsi"/>
          <w:sz w:val="24"/>
          <w:szCs w:val="24"/>
          <w:lang w:eastAsia="cs-CZ"/>
        </w:rPr>
        <w:t>vlastnění</w:t>
      </w:r>
      <w:r w:rsidRPr="00DA0C4F">
        <w:rPr>
          <w:rFonts w:eastAsia="Times New Roman" w:cstheme="minorHAnsi"/>
          <w:sz w:val="24"/>
          <w:szCs w:val="24"/>
          <w:lang w:eastAsia="cs-CZ"/>
        </w:rPr>
        <w:t xml:space="preserve">. </w:t>
      </w:r>
      <w:r w:rsidR="007A77DB" w:rsidRPr="00DA0C4F">
        <w:rPr>
          <w:rFonts w:eastAsia="Times New Roman" w:cstheme="minorHAnsi"/>
          <w:sz w:val="24"/>
          <w:szCs w:val="24"/>
          <w:lang w:eastAsia="cs-CZ"/>
        </w:rPr>
        <w:t>Cudnost</w:t>
      </w:r>
      <w:r w:rsidRPr="00DA0C4F">
        <w:rPr>
          <w:rFonts w:eastAsia="Times New Roman" w:cstheme="minorHAnsi"/>
          <w:sz w:val="24"/>
          <w:szCs w:val="24"/>
          <w:lang w:eastAsia="cs-CZ"/>
        </w:rPr>
        <w:t xml:space="preserve"> je svoboda od majetnictví ve všech oblastech života. </w:t>
      </w:r>
      <w:r w:rsidR="007A77DB" w:rsidRPr="00DA0C4F">
        <w:rPr>
          <w:rFonts w:eastAsia="Times New Roman" w:cstheme="minorHAnsi"/>
          <w:sz w:val="24"/>
          <w:szCs w:val="24"/>
          <w:lang w:eastAsia="cs-CZ"/>
        </w:rPr>
        <w:t>Láska je skutečně láskou tehdy, je-li cudná</w:t>
      </w:r>
      <w:r w:rsidRPr="00DA0C4F">
        <w:rPr>
          <w:rFonts w:eastAsia="Times New Roman" w:cstheme="minorHAnsi"/>
          <w:sz w:val="24"/>
          <w:szCs w:val="24"/>
          <w:lang w:eastAsia="cs-CZ"/>
        </w:rPr>
        <w:t xml:space="preserve">. Láska, která chce vlastnit, je </w:t>
      </w:r>
      <w:r w:rsidR="007A77DB" w:rsidRPr="00DA0C4F">
        <w:rPr>
          <w:rFonts w:eastAsia="Times New Roman" w:cstheme="minorHAnsi"/>
          <w:sz w:val="24"/>
          <w:szCs w:val="24"/>
          <w:lang w:eastAsia="cs-CZ"/>
        </w:rPr>
        <w:t>v</w:t>
      </w:r>
      <w:r w:rsidR="003B3009">
        <w:rPr>
          <w:rFonts w:eastAsia="Times New Roman" w:cstheme="minorHAnsi"/>
          <w:sz w:val="24"/>
          <w:szCs w:val="24"/>
          <w:lang w:eastAsia="cs-CZ"/>
        </w:rPr>
        <w:t> </w:t>
      </w:r>
      <w:r w:rsidR="007A77DB" w:rsidRPr="00DA0C4F">
        <w:rPr>
          <w:rFonts w:eastAsia="Times New Roman" w:cstheme="minorHAnsi"/>
          <w:sz w:val="24"/>
          <w:szCs w:val="24"/>
          <w:lang w:eastAsia="cs-CZ"/>
        </w:rPr>
        <w:t>posledku</w:t>
      </w:r>
      <w:r w:rsidRPr="00DA0C4F">
        <w:rPr>
          <w:rFonts w:eastAsia="Times New Roman" w:cstheme="minorHAnsi"/>
          <w:sz w:val="24"/>
          <w:szCs w:val="24"/>
          <w:lang w:eastAsia="cs-CZ"/>
        </w:rPr>
        <w:t xml:space="preserve"> vždy</w:t>
      </w:r>
      <w:r w:rsidR="007A77DB" w:rsidRPr="00DA0C4F">
        <w:rPr>
          <w:rFonts w:eastAsia="Times New Roman" w:cstheme="minorHAnsi"/>
          <w:sz w:val="24"/>
          <w:szCs w:val="24"/>
          <w:lang w:eastAsia="cs-CZ"/>
        </w:rPr>
        <w:t xml:space="preserve"> nebezpečná:</w:t>
      </w:r>
      <w:r w:rsidRPr="00DA0C4F">
        <w:rPr>
          <w:rFonts w:eastAsia="Times New Roman" w:cstheme="minorHAnsi"/>
          <w:sz w:val="24"/>
          <w:szCs w:val="24"/>
          <w:lang w:eastAsia="cs-CZ"/>
        </w:rPr>
        <w:t xml:space="preserve"> uvězňuje, dusí a činí nešťastnými. Sám Bůh miluje člověka </w:t>
      </w:r>
      <w:r w:rsidR="0007202E" w:rsidRPr="00DA0C4F">
        <w:rPr>
          <w:rFonts w:eastAsia="Times New Roman" w:cstheme="minorHAnsi"/>
          <w:sz w:val="24"/>
          <w:szCs w:val="24"/>
          <w:lang w:eastAsia="cs-CZ"/>
        </w:rPr>
        <w:t>čistou</w:t>
      </w:r>
      <w:r w:rsidRPr="00DA0C4F">
        <w:rPr>
          <w:rFonts w:eastAsia="Times New Roman" w:cstheme="minorHAnsi"/>
          <w:sz w:val="24"/>
          <w:szCs w:val="24"/>
          <w:lang w:eastAsia="cs-CZ"/>
        </w:rPr>
        <w:t xml:space="preserve"> láskou, dává mu také svobodu pochybit a stavět se na odpor. Logika lásky je vždy logikou svobody, a Josef dovedl milovat mimořádně svobodně. Nikdy nestavěl do středu</w:t>
      </w:r>
      <w:r w:rsidR="007A77DB" w:rsidRPr="00DA0C4F">
        <w:rPr>
          <w:rFonts w:eastAsia="Times New Roman" w:cstheme="minorHAnsi"/>
          <w:sz w:val="24"/>
          <w:szCs w:val="24"/>
          <w:lang w:eastAsia="cs-CZ"/>
        </w:rPr>
        <w:t xml:space="preserve"> sebe</w:t>
      </w:r>
      <w:r w:rsidRPr="00DA0C4F">
        <w:rPr>
          <w:rFonts w:eastAsia="Times New Roman" w:cstheme="minorHAnsi"/>
          <w:sz w:val="24"/>
          <w:szCs w:val="24"/>
          <w:lang w:eastAsia="cs-CZ"/>
        </w:rPr>
        <w:t>. Uměl opustit střed a činit středem svého života Marii a Ježíše.</w:t>
      </w:r>
    </w:p>
    <w:p w14:paraId="2C5E464E" w14:textId="77777777"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Josefovo štěstí nespočívá v logice sebeobětování, nýbrž </w:t>
      </w:r>
      <w:proofErr w:type="spellStart"/>
      <w:r w:rsidRPr="00DA0C4F">
        <w:rPr>
          <w:rFonts w:eastAsia="Times New Roman" w:cstheme="minorHAnsi"/>
          <w:sz w:val="24"/>
          <w:szCs w:val="24"/>
          <w:lang w:eastAsia="cs-CZ"/>
        </w:rPr>
        <w:t>sebedarování</w:t>
      </w:r>
      <w:proofErr w:type="spellEnd"/>
      <w:r w:rsidRPr="00DA0C4F">
        <w:rPr>
          <w:rFonts w:eastAsia="Times New Roman" w:cstheme="minorHAnsi"/>
          <w:sz w:val="24"/>
          <w:szCs w:val="24"/>
          <w:lang w:eastAsia="cs-CZ"/>
        </w:rPr>
        <w:t>. V tomto člověku nikdy ne</w:t>
      </w:r>
      <w:r w:rsidR="007A77DB" w:rsidRPr="00DA0C4F">
        <w:rPr>
          <w:rFonts w:eastAsia="Times New Roman" w:cstheme="minorHAnsi"/>
          <w:sz w:val="24"/>
          <w:szCs w:val="24"/>
          <w:lang w:eastAsia="cs-CZ"/>
        </w:rPr>
        <w:t>zachytíme frustraci</w:t>
      </w:r>
      <w:r w:rsidRPr="00DA0C4F">
        <w:rPr>
          <w:rFonts w:eastAsia="Times New Roman" w:cstheme="minorHAnsi"/>
          <w:sz w:val="24"/>
          <w:szCs w:val="24"/>
          <w:lang w:eastAsia="cs-CZ"/>
        </w:rPr>
        <w:t>, nýbrž důvěr</w:t>
      </w:r>
      <w:r w:rsidR="00C74650" w:rsidRPr="00DA0C4F">
        <w:rPr>
          <w:rFonts w:eastAsia="Times New Roman" w:cstheme="minorHAnsi"/>
          <w:sz w:val="24"/>
          <w:szCs w:val="24"/>
          <w:lang w:eastAsia="cs-CZ"/>
        </w:rPr>
        <w:t>u</w:t>
      </w:r>
      <w:r w:rsidRPr="00DA0C4F">
        <w:rPr>
          <w:rFonts w:eastAsia="Times New Roman" w:cstheme="minorHAnsi"/>
          <w:sz w:val="24"/>
          <w:szCs w:val="24"/>
          <w:lang w:eastAsia="cs-CZ"/>
        </w:rPr>
        <w:t xml:space="preserve">. </w:t>
      </w:r>
      <w:r w:rsidR="0007202E" w:rsidRPr="00DA0C4F">
        <w:rPr>
          <w:rFonts w:eastAsia="Times New Roman" w:cstheme="minorHAnsi"/>
          <w:sz w:val="24"/>
          <w:szCs w:val="24"/>
          <w:lang w:eastAsia="cs-CZ"/>
        </w:rPr>
        <w:t xml:space="preserve">Jeho setrvání v tichosti neopanovávají nářky, </w:t>
      </w:r>
      <w:r w:rsidR="00C74650" w:rsidRPr="00DA0C4F">
        <w:rPr>
          <w:rFonts w:eastAsia="Times New Roman" w:cstheme="minorHAnsi"/>
          <w:sz w:val="24"/>
          <w:szCs w:val="24"/>
          <w:lang w:eastAsia="cs-CZ"/>
        </w:rPr>
        <w:t>ale</w:t>
      </w:r>
      <w:r w:rsidR="0007202E" w:rsidRPr="00DA0C4F">
        <w:rPr>
          <w:rFonts w:eastAsia="Times New Roman" w:cstheme="minorHAnsi"/>
          <w:sz w:val="24"/>
          <w:szCs w:val="24"/>
          <w:lang w:eastAsia="cs-CZ"/>
        </w:rPr>
        <w:t xml:space="preserve"> projevy konkrétní důvěry</w:t>
      </w:r>
      <w:r w:rsidRPr="00DA0C4F">
        <w:rPr>
          <w:rFonts w:eastAsia="Times New Roman" w:cstheme="minorHAnsi"/>
          <w:sz w:val="24"/>
          <w:szCs w:val="24"/>
          <w:lang w:eastAsia="cs-CZ"/>
        </w:rPr>
        <w:t xml:space="preserve">. Svět potřebuje otce, odmítá </w:t>
      </w:r>
      <w:r w:rsidR="00C74650" w:rsidRPr="00DA0C4F">
        <w:rPr>
          <w:rFonts w:eastAsia="Times New Roman" w:cstheme="minorHAnsi"/>
          <w:sz w:val="24"/>
          <w:szCs w:val="24"/>
          <w:lang w:eastAsia="cs-CZ"/>
        </w:rPr>
        <w:t>vládce</w:t>
      </w:r>
      <w:r w:rsidRPr="00DA0C4F">
        <w:rPr>
          <w:rFonts w:eastAsia="Times New Roman" w:cstheme="minorHAnsi"/>
          <w:sz w:val="24"/>
          <w:szCs w:val="24"/>
          <w:lang w:eastAsia="cs-CZ"/>
        </w:rPr>
        <w:t>, odmítá toho, kdo chce</w:t>
      </w:r>
      <w:r w:rsidR="00C74650" w:rsidRPr="00DA0C4F">
        <w:rPr>
          <w:rFonts w:eastAsia="Times New Roman" w:cstheme="minorHAnsi"/>
          <w:sz w:val="24"/>
          <w:szCs w:val="24"/>
          <w:lang w:eastAsia="cs-CZ"/>
        </w:rPr>
        <w:t xml:space="preserve"> vlastnit druhého, aby zaplnil svou prázdnotu; o</w:t>
      </w:r>
      <w:r w:rsidRPr="00DA0C4F">
        <w:rPr>
          <w:rFonts w:eastAsia="Times New Roman" w:cstheme="minorHAnsi"/>
          <w:sz w:val="24"/>
          <w:szCs w:val="24"/>
          <w:lang w:eastAsia="cs-CZ"/>
        </w:rPr>
        <w:t xml:space="preserve">dmítá ty, kdo zaměňují autoritu za autoritářství, službu za servilitu, konfrontaci za útisk, </w:t>
      </w:r>
      <w:r w:rsidR="005E41DD" w:rsidRPr="00DA0C4F">
        <w:rPr>
          <w:rFonts w:eastAsia="Times New Roman" w:cstheme="minorHAnsi"/>
          <w:sz w:val="24"/>
          <w:szCs w:val="24"/>
          <w:lang w:eastAsia="cs-CZ"/>
        </w:rPr>
        <w:t xml:space="preserve">dobročinnost za </w:t>
      </w:r>
      <w:r w:rsidR="0007202E" w:rsidRPr="00DA0C4F">
        <w:rPr>
          <w:rFonts w:eastAsia="Times New Roman" w:cstheme="minorHAnsi"/>
          <w:sz w:val="24"/>
          <w:szCs w:val="24"/>
          <w:lang w:eastAsia="cs-CZ"/>
        </w:rPr>
        <w:t>bezcitnou asistenci</w:t>
      </w:r>
      <w:r w:rsidRPr="00DA0C4F">
        <w:rPr>
          <w:rFonts w:eastAsia="Times New Roman" w:cstheme="minorHAnsi"/>
          <w:sz w:val="24"/>
          <w:szCs w:val="24"/>
          <w:lang w:eastAsia="cs-CZ"/>
        </w:rPr>
        <w:t xml:space="preserve">, sílu za destrukci. Každé </w:t>
      </w:r>
      <w:r w:rsidR="00397691" w:rsidRPr="00DA0C4F">
        <w:rPr>
          <w:rFonts w:eastAsia="Times New Roman" w:cstheme="minorHAnsi"/>
          <w:sz w:val="24"/>
          <w:szCs w:val="24"/>
          <w:lang w:eastAsia="cs-CZ"/>
        </w:rPr>
        <w:t>skutečné</w:t>
      </w:r>
      <w:r w:rsidRPr="00DA0C4F">
        <w:rPr>
          <w:rFonts w:eastAsia="Times New Roman" w:cstheme="minorHAnsi"/>
          <w:sz w:val="24"/>
          <w:szCs w:val="24"/>
          <w:lang w:eastAsia="cs-CZ"/>
        </w:rPr>
        <w:t xml:space="preserve"> povolání se rodí ze </w:t>
      </w:r>
      <w:proofErr w:type="spellStart"/>
      <w:r w:rsidRPr="00DA0C4F">
        <w:rPr>
          <w:rFonts w:eastAsia="Times New Roman" w:cstheme="minorHAnsi"/>
          <w:sz w:val="24"/>
          <w:szCs w:val="24"/>
          <w:lang w:eastAsia="cs-CZ"/>
        </w:rPr>
        <w:t>sebedarování</w:t>
      </w:r>
      <w:proofErr w:type="spellEnd"/>
      <w:r w:rsidRPr="00DA0C4F">
        <w:rPr>
          <w:rFonts w:eastAsia="Times New Roman" w:cstheme="minorHAnsi"/>
          <w:sz w:val="24"/>
          <w:szCs w:val="24"/>
          <w:lang w:eastAsia="cs-CZ"/>
        </w:rPr>
        <w:t>, kter</w:t>
      </w:r>
      <w:r w:rsidR="0007202E" w:rsidRPr="00DA0C4F">
        <w:rPr>
          <w:rFonts w:eastAsia="Times New Roman" w:cstheme="minorHAnsi"/>
          <w:sz w:val="24"/>
          <w:szCs w:val="24"/>
          <w:lang w:eastAsia="cs-CZ"/>
        </w:rPr>
        <w:t xml:space="preserve">é uzrává přerodem </w:t>
      </w:r>
      <w:r w:rsidR="00AC325B" w:rsidRPr="00DA0C4F">
        <w:rPr>
          <w:rFonts w:eastAsia="Times New Roman" w:cstheme="minorHAnsi"/>
          <w:sz w:val="24"/>
          <w:szCs w:val="24"/>
          <w:lang w:eastAsia="cs-CZ"/>
        </w:rPr>
        <w:t>oběti</w:t>
      </w:r>
      <w:r w:rsidRPr="00DA0C4F">
        <w:rPr>
          <w:rFonts w:eastAsia="Times New Roman" w:cstheme="minorHAnsi"/>
          <w:sz w:val="24"/>
          <w:szCs w:val="24"/>
          <w:lang w:eastAsia="cs-CZ"/>
        </w:rPr>
        <w:t xml:space="preserve">. Také kněžství a zasvěcený život žádá tento typ zralosti. Tam, kde povolání k manželství, celibátu či panenství nedosáhne zralosti </w:t>
      </w:r>
      <w:proofErr w:type="spellStart"/>
      <w:r w:rsidRPr="00DA0C4F">
        <w:rPr>
          <w:rFonts w:eastAsia="Times New Roman" w:cstheme="minorHAnsi"/>
          <w:sz w:val="24"/>
          <w:szCs w:val="24"/>
          <w:lang w:eastAsia="cs-CZ"/>
        </w:rPr>
        <w:t>sebedarování</w:t>
      </w:r>
      <w:proofErr w:type="spellEnd"/>
      <w:r w:rsidRPr="00DA0C4F">
        <w:rPr>
          <w:rFonts w:eastAsia="Times New Roman" w:cstheme="minorHAnsi"/>
          <w:sz w:val="24"/>
          <w:szCs w:val="24"/>
          <w:lang w:eastAsia="cs-CZ"/>
        </w:rPr>
        <w:t xml:space="preserve"> a zastaví se u pouhé logiky oběti, </w:t>
      </w:r>
      <w:r w:rsidR="00AC325B" w:rsidRPr="00DA0C4F">
        <w:rPr>
          <w:rFonts w:eastAsia="Times New Roman" w:cstheme="minorHAnsi"/>
          <w:sz w:val="24"/>
          <w:szCs w:val="24"/>
          <w:lang w:eastAsia="cs-CZ"/>
        </w:rPr>
        <w:t>se</w:t>
      </w:r>
      <w:r w:rsidRPr="00DA0C4F">
        <w:rPr>
          <w:rFonts w:eastAsia="Times New Roman" w:cstheme="minorHAnsi"/>
          <w:sz w:val="24"/>
          <w:szCs w:val="24"/>
          <w:lang w:eastAsia="cs-CZ"/>
        </w:rPr>
        <w:t xml:space="preserve"> namísto znamení krásy a radosti lásky </w:t>
      </w:r>
      <w:r w:rsidR="00AC325B" w:rsidRPr="00DA0C4F">
        <w:rPr>
          <w:rFonts w:eastAsia="Times New Roman" w:cstheme="minorHAnsi"/>
          <w:sz w:val="24"/>
          <w:szCs w:val="24"/>
          <w:lang w:eastAsia="cs-CZ"/>
        </w:rPr>
        <w:t>může stát</w:t>
      </w:r>
      <w:r w:rsidRPr="00DA0C4F">
        <w:rPr>
          <w:rFonts w:eastAsia="Times New Roman" w:cstheme="minorHAnsi"/>
          <w:sz w:val="24"/>
          <w:szCs w:val="24"/>
          <w:lang w:eastAsia="cs-CZ"/>
        </w:rPr>
        <w:t xml:space="preserve"> výrazem neštěstí, smutku a frustrace.</w:t>
      </w:r>
    </w:p>
    <w:p w14:paraId="41D2B5DE" w14:textId="4CF2D355" w:rsidR="0084521B" w:rsidRPr="00DA0C4F" w:rsidRDefault="0084521B"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Otcovství, které nepodlehne pokušení žít život dětí, otevírá netušené </w:t>
      </w:r>
      <w:r w:rsidR="00AC325B" w:rsidRPr="00DA0C4F">
        <w:rPr>
          <w:rFonts w:eastAsia="Times New Roman" w:cstheme="minorHAnsi"/>
          <w:sz w:val="24"/>
          <w:szCs w:val="24"/>
          <w:lang w:eastAsia="cs-CZ"/>
        </w:rPr>
        <w:t>obzory</w:t>
      </w:r>
      <w:r w:rsidRPr="00DA0C4F">
        <w:rPr>
          <w:rFonts w:eastAsia="Times New Roman" w:cstheme="minorHAnsi"/>
          <w:sz w:val="24"/>
          <w:szCs w:val="24"/>
          <w:lang w:eastAsia="cs-CZ"/>
        </w:rPr>
        <w:t xml:space="preserve">. Každé dítě v sobě </w:t>
      </w:r>
      <w:r w:rsidR="00AC325B" w:rsidRPr="00DA0C4F">
        <w:rPr>
          <w:rFonts w:eastAsia="Times New Roman" w:cstheme="minorHAnsi"/>
          <w:sz w:val="24"/>
          <w:szCs w:val="24"/>
          <w:lang w:eastAsia="cs-CZ"/>
        </w:rPr>
        <w:t>vždy nese</w:t>
      </w:r>
      <w:r w:rsidRPr="00DA0C4F">
        <w:rPr>
          <w:rFonts w:eastAsia="Times New Roman" w:cstheme="minorHAnsi"/>
          <w:sz w:val="24"/>
          <w:szCs w:val="24"/>
          <w:lang w:eastAsia="cs-CZ"/>
        </w:rPr>
        <w:t xml:space="preserve"> tajemství, je originálem, který se</w:t>
      </w:r>
      <w:r w:rsidR="00AC325B" w:rsidRPr="00DA0C4F">
        <w:rPr>
          <w:rFonts w:eastAsia="Times New Roman" w:cstheme="minorHAnsi"/>
          <w:sz w:val="24"/>
          <w:szCs w:val="24"/>
          <w:lang w:eastAsia="cs-CZ"/>
        </w:rPr>
        <w:t xml:space="preserve"> může ukázat jen s pomocí otce, který</w:t>
      </w:r>
      <w:r w:rsidRPr="00DA0C4F">
        <w:rPr>
          <w:rFonts w:eastAsia="Times New Roman" w:cstheme="minorHAnsi"/>
          <w:sz w:val="24"/>
          <w:szCs w:val="24"/>
          <w:lang w:eastAsia="cs-CZ"/>
        </w:rPr>
        <w:t xml:space="preserve"> respektuje jeho svobodu. </w:t>
      </w:r>
      <w:r w:rsidR="002C5DB0" w:rsidRPr="00DA0C4F">
        <w:rPr>
          <w:rFonts w:eastAsia="Times New Roman" w:cstheme="minorHAnsi"/>
          <w:sz w:val="24"/>
          <w:szCs w:val="24"/>
          <w:lang w:eastAsia="cs-CZ"/>
        </w:rPr>
        <w:t>Takový otec si je</w:t>
      </w:r>
      <w:r w:rsidRPr="00DA0C4F">
        <w:rPr>
          <w:rFonts w:eastAsia="Times New Roman" w:cstheme="minorHAnsi"/>
          <w:sz w:val="24"/>
          <w:szCs w:val="24"/>
          <w:lang w:eastAsia="cs-CZ"/>
        </w:rPr>
        <w:t xml:space="preserve"> vědom, že</w:t>
      </w:r>
      <w:r w:rsidR="002C5DB0" w:rsidRPr="00DA0C4F">
        <w:rPr>
          <w:rFonts w:eastAsia="Times New Roman" w:cstheme="minorHAnsi"/>
          <w:sz w:val="24"/>
          <w:szCs w:val="24"/>
          <w:lang w:eastAsia="cs-CZ"/>
        </w:rPr>
        <w:t xml:space="preserve"> jeho vychovatelská činnost jednou</w:t>
      </w:r>
      <w:r w:rsidRPr="00DA0C4F">
        <w:rPr>
          <w:rFonts w:eastAsia="Times New Roman" w:cstheme="minorHAnsi"/>
          <w:sz w:val="24"/>
          <w:szCs w:val="24"/>
          <w:lang w:eastAsia="cs-CZ"/>
        </w:rPr>
        <w:t xml:space="preserve"> skončí a </w:t>
      </w:r>
      <w:r w:rsidR="002C5DB0" w:rsidRPr="00DA0C4F">
        <w:rPr>
          <w:rFonts w:eastAsia="Times New Roman" w:cstheme="minorHAnsi"/>
          <w:sz w:val="24"/>
          <w:szCs w:val="24"/>
          <w:lang w:eastAsia="cs-CZ"/>
        </w:rPr>
        <w:t>naplní svoje otcovství tehdy, když</w:t>
      </w:r>
      <w:r w:rsidRPr="00DA0C4F">
        <w:rPr>
          <w:rFonts w:eastAsia="Times New Roman" w:cstheme="minorHAnsi"/>
          <w:sz w:val="24"/>
          <w:szCs w:val="24"/>
          <w:lang w:eastAsia="cs-CZ"/>
        </w:rPr>
        <w:t xml:space="preserve"> se stane „zbytečným“, </w:t>
      </w:r>
      <w:r w:rsidR="002C5DB0" w:rsidRPr="00DA0C4F">
        <w:rPr>
          <w:rFonts w:eastAsia="Times New Roman" w:cstheme="minorHAnsi"/>
          <w:sz w:val="24"/>
          <w:szCs w:val="24"/>
          <w:lang w:eastAsia="cs-CZ"/>
        </w:rPr>
        <w:t>kdy</w:t>
      </w:r>
      <w:r w:rsidRPr="00DA0C4F">
        <w:rPr>
          <w:rFonts w:eastAsia="Times New Roman" w:cstheme="minorHAnsi"/>
          <w:sz w:val="24"/>
          <w:szCs w:val="24"/>
          <w:lang w:eastAsia="cs-CZ"/>
        </w:rPr>
        <w:t xml:space="preserve"> zjistí, že </w:t>
      </w:r>
      <w:r w:rsidR="002C5DB0" w:rsidRPr="00DA0C4F">
        <w:rPr>
          <w:rFonts w:eastAsia="Times New Roman" w:cstheme="minorHAnsi"/>
          <w:sz w:val="24"/>
          <w:szCs w:val="24"/>
          <w:lang w:eastAsia="cs-CZ"/>
        </w:rPr>
        <w:t>dítě</w:t>
      </w:r>
      <w:r w:rsidRPr="00DA0C4F">
        <w:rPr>
          <w:rFonts w:eastAsia="Times New Roman" w:cstheme="minorHAnsi"/>
          <w:sz w:val="24"/>
          <w:szCs w:val="24"/>
          <w:lang w:eastAsia="cs-CZ"/>
        </w:rPr>
        <w:t xml:space="preserve"> je samostatn</w:t>
      </w:r>
      <w:r w:rsidR="002C5DB0" w:rsidRPr="00DA0C4F">
        <w:rPr>
          <w:rFonts w:eastAsia="Times New Roman" w:cstheme="minorHAnsi"/>
          <w:sz w:val="24"/>
          <w:szCs w:val="24"/>
          <w:lang w:eastAsia="cs-CZ"/>
        </w:rPr>
        <w:t>é</w:t>
      </w:r>
      <w:r w:rsidRPr="00DA0C4F">
        <w:rPr>
          <w:rFonts w:eastAsia="Times New Roman" w:cstheme="minorHAnsi"/>
          <w:sz w:val="24"/>
          <w:szCs w:val="24"/>
          <w:lang w:eastAsia="cs-CZ"/>
        </w:rPr>
        <w:t xml:space="preserve"> a ubírá se </w:t>
      </w:r>
      <w:r w:rsidR="007A2F5D" w:rsidRPr="00DA0C4F">
        <w:rPr>
          <w:rFonts w:eastAsia="Times New Roman" w:cstheme="minorHAnsi"/>
          <w:sz w:val="24"/>
          <w:szCs w:val="24"/>
          <w:lang w:eastAsia="cs-CZ"/>
        </w:rPr>
        <w:t xml:space="preserve">životní </w:t>
      </w:r>
      <w:r w:rsidRPr="00DA0C4F">
        <w:rPr>
          <w:rFonts w:eastAsia="Times New Roman" w:cstheme="minorHAnsi"/>
          <w:sz w:val="24"/>
          <w:szCs w:val="24"/>
          <w:lang w:eastAsia="cs-CZ"/>
        </w:rPr>
        <w:t xml:space="preserve">cestou </w:t>
      </w:r>
      <w:r w:rsidR="002C5DB0" w:rsidRPr="00DA0C4F">
        <w:rPr>
          <w:rFonts w:eastAsia="Times New Roman" w:cstheme="minorHAnsi"/>
          <w:sz w:val="24"/>
          <w:szCs w:val="24"/>
          <w:lang w:eastAsia="cs-CZ"/>
        </w:rPr>
        <w:t xml:space="preserve">samostatně. Tehdy se </w:t>
      </w:r>
      <w:r w:rsidRPr="00DA0C4F">
        <w:rPr>
          <w:rFonts w:eastAsia="Times New Roman" w:cstheme="minorHAnsi"/>
          <w:sz w:val="24"/>
          <w:szCs w:val="24"/>
          <w:lang w:eastAsia="cs-CZ"/>
        </w:rPr>
        <w:t xml:space="preserve">ocitne v situaci Josefa, který vždycky věděl, že ono </w:t>
      </w:r>
      <w:r w:rsidR="007A2F5D" w:rsidRPr="00DA0C4F">
        <w:rPr>
          <w:rFonts w:eastAsia="Times New Roman" w:cstheme="minorHAnsi"/>
          <w:sz w:val="24"/>
          <w:szCs w:val="24"/>
          <w:lang w:eastAsia="cs-CZ"/>
        </w:rPr>
        <w:t>d</w:t>
      </w:r>
      <w:r w:rsidRPr="00DA0C4F">
        <w:rPr>
          <w:rFonts w:eastAsia="Times New Roman" w:cstheme="minorHAnsi"/>
          <w:sz w:val="24"/>
          <w:szCs w:val="24"/>
          <w:lang w:eastAsia="cs-CZ"/>
        </w:rPr>
        <w:t xml:space="preserve">ítě nebylo jeho, ale bylo </w:t>
      </w:r>
      <w:r w:rsidR="002C5DB0" w:rsidRPr="00DA0C4F">
        <w:rPr>
          <w:rFonts w:eastAsia="Times New Roman" w:cstheme="minorHAnsi"/>
          <w:sz w:val="24"/>
          <w:szCs w:val="24"/>
          <w:lang w:eastAsia="cs-CZ"/>
        </w:rPr>
        <w:t xml:space="preserve">mu jednoduše </w:t>
      </w:r>
      <w:r w:rsidRPr="00DA0C4F">
        <w:rPr>
          <w:rFonts w:eastAsia="Times New Roman" w:cstheme="minorHAnsi"/>
          <w:sz w:val="24"/>
          <w:szCs w:val="24"/>
          <w:lang w:eastAsia="cs-CZ"/>
        </w:rPr>
        <w:t xml:space="preserve">svěřeno do péče. To je v podstatě to, co dává na srozuměnou Ježíš slovy: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Nikomu na zemi nedávejte jméno „otec“, jenom jeden je váš Otec, a</w:t>
      </w:r>
      <w:r w:rsidR="00EE7266">
        <w:rPr>
          <w:rFonts w:eastAsia="Times New Roman" w:cstheme="minorHAnsi"/>
          <w:sz w:val="24"/>
          <w:szCs w:val="24"/>
          <w:lang w:eastAsia="cs-CZ"/>
        </w:rPr>
        <w:t> </w:t>
      </w:r>
      <w:r w:rsidRPr="00DA0C4F">
        <w:rPr>
          <w:rFonts w:eastAsia="Times New Roman" w:cstheme="minorHAnsi"/>
          <w:sz w:val="24"/>
          <w:szCs w:val="24"/>
          <w:lang w:eastAsia="cs-CZ"/>
        </w:rPr>
        <w:t>ten je v nebesích</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w:t>
      </w:r>
      <w:proofErr w:type="spellStart"/>
      <w:r w:rsidRPr="00DA0C4F">
        <w:rPr>
          <w:rFonts w:eastAsia="Times New Roman" w:cstheme="minorHAnsi"/>
          <w:iCs/>
          <w:sz w:val="24"/>
          <w:szCs w:val="24"/>
          <w:lang w:eastAsia="cs-CZ"/>
        </w:rPr>
        <w:t>Mt</w:t>
      </w:r>
      <w:proofErr w:type="spellEnd"/>
      <w:r w:rsidRPr="00DA0C4F">
        <w:rPr>
          <w:rFonts w:eastAsia="Times New Roman" w:cstheme="minorHAnsi"/>
          <w:i/>
          <w:iCs/>
          <w:sz w:val="24"/>
          <w:szCs w:val="24"/>
          <w:lang w:eastAsia="cs-CZ"/>
        </w:rPr>
        <w:t> </w:t>
      </w:r>
      <w:r w:rsidRPr="00DA0C4F">
        <w:rPr>
          <w:rFonts w:eastAsia="Times New Roman" w:cstheme="minorHAnsi"/>
          <w:sz w:val="24"/>
          <w:szCs w:val="24"/>
          <w:lang w:eastAsia="cs-CZ"/>
        </w:rPr>
        <w:t>23,9).</w:t>
      </w:r>
    </w:p>
    <w:p w14:paraId="0F6975D7" w14:textId="6B11EE99" w:rsidR="0084521B" w:rsidRPr="00DA0C4F" w:rsidRDefault="002C5DB0" w:rsidP="00283A03">
      <w:pPr>
        <w:spacing w:before="24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Pokaždé, když </w:t>
      </w:r>
      <w:r w:rsidR="009507BD" w:rsidRPr="00DA0C4F">
        <w:rPr>
          <w:rFonts w:eastAsia="Times New Roman" w:cstheme="minorHAnsi"/>
          <w:sz w:val="24"/>
          <w:szCs w:val="24"/>
          <w:lang w:eastAsia="cs-CZ"/>
        </w:rPr>
        <w:t>uplatňujeme</w:t>
      </w:r>
      <w:r w:rsidRPr="00DA0C4F">
        <w:rPr>
          <w:rFonts w:eastAsia="Times New Roman" w:cstheme="minorHAnsi"/>
          <w:sz w:val="24"/>
          <w:szCs w:val="24"/>
          <w:lang w:eastAsia="cs-CZ"/>
        </w:rPr>
        <w:t xml:space="preserve"> své</w:t>
      </w:r>
      <w:r w:rsidR="0084521B" w:rsidRPr="00DA0C4F">
        <w:rPr>
          <w:rFonts w:eastAsia="Times New Roman" w:cstheme="minorHAnsi"/>
          <w:sz w:val="24"/>
          <w:szCs w:val="24"/>
          <w:lang w:eastAsia="cs-CZ"/>
        </w:rPr>
        <w:t xml:space="preserve"> otcovství, </w:t>
      </w:r>
      <w:r w:rsidR="009507BD" w:rsidRPr="00DA0C4F">
        <w:rPr>
          <w:rFonts w:eastAsia="Times New Roman" w:cstheme="minorHAnsi"/>
          <w:sz w:val="24"/>
          <w:szCs w:val="24"/>
          <w:lang w:eastAsia="cs-CZ"/>
        </w:rPr>
        <w:t xml:space="preserve">si </w:t>
      </w:r>
      <w:r w:rsidR="0084521B" w:rsidRPr="00DA0C4F">
        <w:rPr>
          <w:rFonts w:eastAsia="Times New Roman" w:cstheme="minorHAnsi"/>
          <w:sz w:val="24"/>
          <w:szCs w:val="24"/>
          <w:lang w:eastAsia="cs-CZ"/>
        </w:rPr>
        <w:t>musíme připomínat, že nejde o vlastnictví, nýbrž o</w:t>
      </w:r>
      <w:r w:rsidR="00EE7266">
        <w:rPr>
          <w:rFonts w:eastAsia="Times New Roman" w:cstheme="minorHAnsi"/>
          <w:sz w:val="24"/>
          <w:szCs w:val="24"/>
          <w:lang w:eastAsia="cs-CZ"/>
        </w:rPr>
        <w:t> </w:t>
      </w:r>
      <w:r w:rsidR="0084521B" w:rsidRPr="00DA0C4F">
        <w:rPr>
          <w:rFonts w:eastAsia="Times New Roman" w:cstheme="minorHAnsi"/>
          <w:sz w:val="24"/>
          <w:szCs w:val="24"/>
          <w:lang w:eastAsia="cs-CZ"/>
        </w:rPr>
        <w:t>„znamení“, odkazující k otcovství</w:t>
      </w:r>
      <w:r w:rsidRPr="00DA0C4F">
        <w:rPr>
          <w:rFonts w:eastAsia="Times New Roman" w:cstheme="minorHAnsi"/>
          <w:sz w:val="24"/>
          <w:szCs w:val="24"/>
          <w:lang w:eastAsia="cs-CZ"/>
        </w:rPr>
        <w:t xml:space="preserve"> vyššímu</w:t>
      </w:r>
      <w:r w:rsidR="0084521B" w:rsidRPr="00DA0C4F">
        <w:rPr>
          <w:rFonts w:eastAsia="Times New Roman" w:cstheme="minorHAnsi"/>
          <w:sz w:val="24"/>
          <w:szCs w:val="24"/>
          <w:lang w:eastAsia="cs-CZ"/>
        </w:rPr>
        <w:t xml:space="preserve">. V jistém smyslu jsme všichni vždy v Josefově situaci, jsme stínem jediného nebeského Otce, který </w:t>
      </w:r>
      <w:r w:rsidR="00D663B6" w:rsidRPr="00DA0C4F">
        <w:rPr>
          <w:rFonts w:eastAsia="Times New Roman" w:cstheme="minorHAnsi"/>
          <w:sz w:val="24"/>
          <w:szCs w:val="24"/>
          <w:lang w:eastAsia="cs-CZ"/>
        </w:rPr>
        <w:t>„</w:t>
      </w:r>
      <w:r w:rsidR="0084521B" w:rsidRPr="00DA0C4F">
        <w:rPr>
          <w:rFonts w:eastAsia="Times New Roman" w:cstheme="minorHAnsi"/>
          <w:sz w:val="24"/>
          <w:szCs w:val="24"/>
          <w:lang w:eastAsia="cs-CZ"/>
        </w:rPr>
        <w:t>dává vycházet svému slunci pro zlé i</w:t>
      </w:r>
      <w:r w:rsidR="003B3009">
        <w:rPr>
          <w:rFonts w:eastAsia="Times New Roman" w:cstheme="minorHAnsi"/>
          <w:sz w:val="24"/>
          <w:szCs w:val="24"/>
          <w:lang w:eastAsia="cs-CZ"/>
        </w:rPr>
        <w:t> </w:t>
      </w:r>
      <w:r w:rsidR="0084521B" w:rsidRPr="00DA0C4F">
        <w:rPr>
          <w:rFonts w:eastAsia="Times New Roman" w:cstheme="minorHAnsi"/>
          <w:sz w:val="24"/>
          <w:szCs w:val="24"/>
          <w:lang w:eastAsia="cs-CZ"/>
        </w:rPr>
        <w:t>dobré a</w:t>
      </w:r>
      <w:r w:rsidR="00EE7266">
        <w:rPr>
          <w:rFonts w:eastAsia="Times New Roman" w:cstheme="minorHAnsi"/>
          <w:sz w:val="24"/>
          <w:szCs w:val="24"/>
          <w:lang w:eastAsia="cs-CZ"/>
        </w:rPr>
        <w:t> </w:t>
      </w:r>
      <w:r w:rsidR="0084521B" w:rsidRPr="00DA0C4F">
        <w:rPr>
          <w:rFonts w:eastAsia="Times New Roman" w:cstheme="minorHAnsi"/>
          <w:sz w:val="24"/>
          <w:szCs w:val="24"/>
          <w:lang w:eastAsia="cs-CZ"/>
        </w:rPr>
        <w:t>sesílá déšť spravedlivým i nespravedlivým</w:t>
      </w:r>
      <w:r w:rsidR="00D663B6" w:rsidRPr="00DA0C4F">
        <w:rPr>
          <w:rFonts w:eastAsia="Times New Roman" w:cstheme="minorHAnsi"/>
          <w:sz w:val="24"/>
          <w:szCs w:val="24"/>
          <w:lang w:eastAsia="cs-CZ"/>
        </w:rPr>
        <w:t>“</w:t>
      </w:r>
      <w:r w:rsidR="0084521B" w:rsidRPr="00DA0C4F">
        <w:rPr>
          <w:rFonts w:eastAsia="Times New Roman" w:cstheme="minorHAnsi"/>
          <w:sz w:val="24"/>
          <w:szCs w:val="24"/>
          <w:lang w:eastAsia="cs-CZ"/>
        </w:rPr>
        <w:t xml:space="preserve"> (</w:t>
      </w:r>
      <w:proofErr w:type="spellStart"/>
      <w:r w:rsidR="0084521B" w:rsidRPr="00DA0C4F">
        <w:rPr>
          <w:rFonts w:eastAsia="Times New Roman" w:cstheme="minorHAnsi"/>
          <w:iCs/>
          <w:sz w:val="24"/>
          <w:szCs w:val="24"/>
          <w:lang w:eastAsia="cs-CZ"/>
        </w:rPr>
        <w:t>Mt</w:t>
      </w:r>
      <w:proofErr w:type="spellEnd"/>
      <w:r w:rsidR="0084521B" w:rsidRPr="00DA0C4F">
        <w:rPr>
          <w:rFonts w:eastAsia="Times New Roman" w:cstheme="minorHAnsi"/>
          <w:i/>
          <w:iCs/>
          <w:sz w:val="24"/>
          <w:szCs w:val="24"/>
          <w:lang w:eastAsia="cs-CZ"/>
        </w:rPr>
        <w:t> </w:t>
      </w:r>
      <w:r w:rsidR="0084521B" w:rsidRPr="00DA0C4F">
        <w:rPr>
          <w:rFonts w:eastAsia="Times New Roman" w:cstheme="minorHAnsi"/>
          <w:sz w:val="24"/>
          <w:szCs w:val="24"/>
          <w:lang w:eastAsia="cs-CZ"/>
        </w:rPr>
        <w:t xml:space="preserve">5,45), stínem, který </w:t>
      </w:r>
      <w:r w:rsidRPr="00DA0C4F">
        <w:rPr>
          <w:rFonts w:eastAsia="Times New Roman" w:cstheme="minorHAnsi"/>
          <w:sz w:val="24"/>
          <w:szCs w:val="24"/>
          <w:lang w:eastAsia="cs-CZ"/>
        </w:rPr>
        <w:t>jde za Synem</w:t>
      </w:r>
      <w:r w:rsidR="0084521B" w:rsidRPr="00DA0C4F">
        <w:rPr>
          <w:rFonts w:eastAsia="Times New Roman" w:cstheme="minorHAnsi"/>
          <w:sz w:val="24"/>
          <w:szCs w:val="24"/>
          <w:lang w:eastAsia="cs-CZ"/>
        </w:rPr>
        <w:t>.</w:t>
      </w:r>
    </w:p>
    <w:p w14:paraId="7C26CDFF" w14:textId="77777777" w:rsidR="0084521B" w:rsidRPr="00DA0C4F" w:rsidRDefault="0084521B" w:rsidP="00FD47EC">
      <w:pPr>
        <w:spacing w:after="0" w:line="240" w:lineRule="auto"/>
        <w:jc w:val="center"/>
        <w:rPr>
          <w:rFonts w:eastAsia="Times New Roman" w:cstheme="minorHAnsi"/>
          <w:sz w:val="24"/>
          <w:szCs w:val="24"/>
          <w:lang w:eastAsia="cs-CZ"/>
        </w:rPr>
      </w:pPr>
      <w:r w:rsidRPr="00DA0C4F">
        <w:rPr>
          <w:rFonts w:eastAsia="Times New Roman" w:cstheme="minorHAnsi"/>
          <w:sz w:val="24"/>
          <w:szCs w:val="24"/>
          <w:lang w:eastAsia="cs-CZ"/>
        </w:rPr>
        <w:t>***</w:t>
      </w:r>
    </w:p>
    <w:p w14:paraId="4785CE8F" w14:textId="77777777" w:rsidR="0084521B" w:rsidRPr="00DA0C4F" w:rsidRDefault="00D663B6" w:rsidP="00283A03">
      <w:pPr>
        <w:spacing w:before="200" w:after="100" w:afterAutospacing="1" w:line="240" w:lineRule="auto"/>
        <w:jc w:val="both"/>
        <w:rPr>
          <w:rFonts w:eastAsia="Times New Roman" w:cstheme="minorHAnsi"/>
          <w:sz w:val="24"/>
          <w:szCs w:val="24"/>
          <w:lang w:eastAsia="cs-CZ"/>
        </w:rPr>
      </w:pPr>
      <w:r w:rsidRPr="00DA0C4F">
        <w:rPr>
          <w:rFonts w:eastAsia="Times New Roman" w:cstheme="minorHAnsi"/>
          <w:sz w:val="24"/>
          <w:szCs w:val="24"/>
          <w:lang w:eastAsia="cs-CZ"/>
        </w:rPr>
        <w:t>„</w:t>
      </w:r>
      <w:r w:rsidR="0084521B" w:rsidRPr="00DA0C4F">
        <w:rPr>
          <w:rFonts w:eastAsia="Times New Roman" w:cstheme="minorHAnsi"/>
          <w:sz w:val="24"/>
          <w:szCs w:val="24"/>
          <w:lang w:eastAsia="cs-CZ"/>
        </w:rPr>
        <w:t>Vstaň, vezmi dítě i jeho matku</w:t>
      </w:r>
      <w:r w:rsidRPr="00DA0C4F">
        <w:rPr>
          <w:rFonts w:eastAsia="Times New Roman" w:cstheme="minorHAnsi"/>
          <w:sz w:val="24"/>
          <w:szCs w:val="24"/>
          <w:lang w:eastAsia="cs-CZ"/>
        </w:rPr>
        <w:t>“</w:t>
      </w:r>
      <w:r w:rsidR="0084521B" w:rsidRPr="00DA0C4F">
        <w:rPr>
          <w:rFonts w:eastAsia="Times New Roman" w:cstheme="minorHAnsi"/>
          <w:sz w:val="24"/>
          <w:szCs w:val="24"/>
          <w:lang w:eastAsia="cs-CZ"/>
        </w:rPr>
        <w:t xml:space="preserve"> (</w:t>
      </w:r>
      <w:proofErr w:type="spellStart"/>
      <w:r w:rsidR="0084521B" w:rsidRPr="00DA0C4F">
        <w:rPr>
          <w:rFonts w:eastAsia="Times New Roman" w:cstheme="minorHAnsi"/>
          <w:iCs/>
          <w:sz w:val="24"/>
          <w:szCs w:val="24"/>
          <w:lang w:eastAsia="cs-CZ"/>
        </w:rPr>
        <w:t>Mt</w:t>
      </w:r>
      <w:proofErr w:type="spellEnd"/>
      <w:r w:rsidR="0084521B" w:rsidRPr="00DA0C4F">
        <w:rPr>
          <w:rFonts w:eastAsia="Times New Roman" w:cstheme="minorHAnsi"/>
          <w:i/>
          <w:iCs/>
          <w:sz w:val="24"/>
          <w:szCs w:val="24"/>
          <w:lang w:eastAsia="cs-CZ"/>
        </w:rPr>
        <w:t> </w:t>
      </w:r>
      <w:r w:rsidR="0084521B" w:rsidRPr="00DA0C4F">
        <w:rPr>
          <w:rFonts w:eastAsia="Times New Roman" w:cstheme="minorHAnsi"/>
          <w:sz w:val="24"/>
          <w:szCs w:val="24"/>
          <w:lang w:eastAsia="cs-CZ"/>
        </w:rPr>
        <w:t>2,13), říká Bůh svatému Josefovi.</w:t>
      </w:r>
    </w:p>
    <w:p w14:paraId="112554D7" w14:textId="77777777" w:rsidR="0084521B" w:rsidRPr="00DA0C4F" w:rsidRDefault="009507BD" w:rsidP="00283A03">
      <w:pPr>
        <w:spacing w:before="200" w:after="100" w:afterAutospacing="1" w:line="240" w:lineRule="auto"/>
        <w:jc w:val="both"/>
        <w:rPr>
          <w:rFonts w:eastAsia="Times New Roman" w:cstheme="minorHAnsi"/>
          <w:sz w:val="24"/>
          <w:szCs w:val="24"/>
          <w:lang w:eastAsia="cs-CZ"/>
        </w:rPr>
      </w:pPr>
      <w:r w:rsidRPr="00DA0C4F">
        <w:rPr>
          <w:rFonts w:eastAsia="Times New Roman" w:cstheme="minorHAnsi"/>
          <w:sz w:val="24"/>
          <w:szCs w:val="24"/>
          <w:lang w:eastAsia="cs-CZ"/>
        </w:rPr>
        <w:t>Cílem</w:t>
      </w:r>
      <w:r w:rsidR="0084521B" w:rsidRPr="00DA0C4F">
        <w:rPr>
          <w:rFonts w:eastAsia="Times New Roman" w:cstheme="minorHAnsi"/>
          <w:sz w:val="24"/>
          <w:szCs w:val="24"/>
          <w:lang w:eastAsia="cs-CZ"/>
        </w:rPr>
        <w:t xml:space="preserve"> tohoto apoštolského listu je zintenzivnit lásku</w:t>
      </w:r>
      <w:r w:rsidR="002C5DB0" w:rsidRPr="00DA0C4F">
        <w:rPr>
          <w:rFonts w:eastAsia="Times New Roman" w:cstheme="minorHAnsi"/>
          <w:sz w:val="24"/>
          <w:szCs w:val="24"/>
          <w:lang w:eastAsia="cs-CZ"/>
        </w:rPr>
        <w:t xml:space="preserve"> k tomuto velkému s</w:t>
      </w:r>
      <w:r w:rsidR="0084521B" w:rsidRPr="00DA0C4F">
        <w:rPr>
          <w:rFonts w:eastAsia="Times New Roman" w:cstheme="minorHAnsi"/>
          <w:sz w:val="24"/>
          <w:szCs w:val="24"/>
          <w:lang w:eastAsia="cs-CZ"/>
        </w:rPr>
        <w:t>větci</w:t>
      </w:r>
      <w:r w:rsidR="002C5DB0" w:rsidRPr="00DA0C4F">
        <w:rPr>
          <w:rFonts w:eastAsia="Times New Roman" w:cstheme="minorHAnsi"/>
          <w:sz w:val="24"/>
          <w:szCs w:val="24"/>
          <w:lang w:eastAsia="cs-CZ"/>
        </w:rPr>
        <w:t>, která nás povede k tomu, že budeme vzývat jeho přímluvu</w:t>
      </w:r>
      <w:r w:rsidR="0084521B" w:rsidRPr="00DA0C4F">
        <w:rPr>
          <w:rFonts w:eastAsia="Times New Roman" w:cstheme="minorHAnsi"/>
          <w:sz w:val="24"/>
          <w:szCs w:val="24"/>
          <w:lang w:eastAsia="cs-CZ"/>
        </w:rPr>
        <w:t xml:space="preserve"> a napodobo</w:t>
      </w:r>
      <w:r w:rsidR="002C5DB0" w:rsidRPr="00DA0C4F">
        <w:rPr>
          <w:rFonts w:eastAsia="Times New Roman" w:cstheme="minorHAnsi"/>
          <w:sz w:val="24"/>
          <w:szCs w:val="24"/>
          <w:lang w:eastAsia="cs-CZ"/>
        </w:rPr>
        <w:t>vat</w:t>
      </w:r>
      <w:r w:rsidR="0084521B" w:rsidRPr="00DA0C4F">
        <w:rPr>
          <w:rFonts w:eastAsia="Times New Roman" w:cstheme="minorHAnsi"/>
          <w:sz w:val="24"/>
          <w:szCs w:val="24"/>
          <w:lang w:eastAsia="cs-CZ"/>
        </w:rPr>
        <w:t xml:space="preserve"> jeho ctnosti a jeho </w:t>
      </w:r>
      <w:r w:rsidR="002C5DB0" w:rsidRPr="00DA0C4F">
        <w:rPr>
          <w:rFonts w:eastAsia="Times New Roman" w:cstheme="minorHAnsi"/>
          <w:sz w:val="24"/>
          <w:szCs w:val="24"/>
          <w:lang w:eastAsia="cs-CZ"/>
        </w:rPr>
        <w:t>elán</w:t>
      </w:r>
      <w:r w:rsidR="0084521B" w:rsidRPr="00DA0C4F">
        <w:rPr>
          <w:rFonts w:eastAsia="Times New Roman" w:cstheme="minorHAnsi"/>
          <w:sz w:val="24"/>
          <w:szCs w:val="24"/>
          <w:lang w:eastAsia="cs-CZ"/>
        </w:rPr>
        <w:t>.</w:t>
      </w:r>
    </w:p>
    <w:p w14:paraId="4540696E" w14:textId="77777777" w:rsidR="0084521B" w:rsidRPr="00DA0C4F" w:rsidRDefault="0084521B" w:rsidP="00283A03">
      <w:pPr>
        <w:spacing w:before="200" w:after="100" w:afterAutospacing="1"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Specifickým posláním </w:t>
      </w:r>
      <w:r w:rsidR="002E733D" w:rsidRPr="00DA0C4F">
        <w:rPr>
          <w:rFonts w:eastAsia="Times New Roman" w:cstheme="minorHAnsi"/>
          <w:sz w:val="24"/>
          <w:szCs w:val="24"/>
          <w:lang w:eastAsia="cs-CZ"/>
        </w:rPr>
        <w:t>světců je totiž nejen</w:t>
      </w:r>
      <w:r w:rsidRPr="00DA0C4F">
        <w:rPr>
          <w:rFonts w:eastAsia="Times New Roman" w:cstheme="minorHAnsi"/>
          <w:sz w:val="24"/>
          <w:szCs w:val="24"/>
          <w:lang w:eastAsia="cs-CZ"/>
        </w:rPr>
        <w:t xml:space="preserve"> </w:t>
      </w:r>
      <w:r w:rsidR="002E733D" w:rsidRPr="00DA0C4F">
        <w:rPr>
          <w:rFonts w:eastAsia="Times New Roman" w:cstheme="minorHAnsi"/>
          <w:sz w:val="24"/>
          <w:szCs w:val="24"/>
          <w:lang w:eastAsia="cs-CZ"/>
        </w:rPr>
        <w:t>dělat</w:t>
      </w:r>
      <w:r w:rsidRPr="00DA0C4F">
        <w:rPr>
          <w:rFonts w:eastAsia="Times New Roman" w:cstheme="minorHAnsi"/>
          <w:sz w:val="24"/>
          <w:szCs w:val="24"/>
          <w:lang w:eastAsia="cs-CZ"/>
        </w:rPr>
        <w:t xml:space="preserve"> zázrak</w:t>
      </w:r>
      <w:r w:rsidR="002E733D" w:rsidRPr="00DA0C4F">
        <w:rPr>
          <w:rFonts w:eastAsia="Times New Roman" w:cstheme="minorHAnsi"/>
          <w:sz w:val="24"/>
          <w:szCs w:val="24"/>
          <w:lang w:eastAsia="cs-CZ"/>
        </w:rPr>
        <w:t>y</w:t>
      </w:r>
      <w:r w:rsidRPr="00DA0C4F">
        <w:rPr>
          <w:rFonts w:eastAsia="Times New Roman" w:cstheme="minorHAnsi"/>
          <w:sz w:val="24"/>
          <w:szCs w:val="24"/>
          <w:lang w:eastAsia="cs-CZ"/>
        </w:rPr>
        <w:t xml:space="preserve"> a </w:t>
      </w:r>
      <w:r w:rsidR="002E733D" w:rsidRPr="00DA0C4F">
        <w:rPr>
          <w:rFonts w:eastAsia="Times New Roman" w:cstheme="minorHAnsi"/>
          <w:sz w:val="24"/>
          <w:szCs w:val="24"/>
          <w:lang w:eastAsia="cs-CZ"/>
        </w:rPr>
        <w:t>poskytovat milosti</w:t>
      </w:r>
      <w:r w:rsidRPr="00DA0C4F">
        <w:rPr>
          <w:rFonts w:eastAsia="Times New Roman" w:cstheme="minorHAnsi"/>
          <w:sz w:val="24"/>
          <w:szCs w:val="24"/>
          <w:lang w:eastAsia="cs-CZ"/>
        </w:rPr>
        <w:t>, nýbrž př</w:t>
      </w:r>
      <w:r w:rsidR="002E733D" w:rsidRPr="00DA0C4F">
        <w:rPr>
          <w:rFonts w:eastAsia="Times New Roman" w:cstheme="minorHAnsi"/>
          <w:sz w:val="24"/>
          <w:szCs w:val="24"/>
          <w:lang w:eastAsia="cs-CZ"/>
        </w:rPr>
        <w:t>i</w:t>
      </w:r>
      <w:r w:rsidRPr="00DA0C4F">
        <w:rPr>
          <w:rFonts w:eastAsia="Times New Roman" w:cstheme="minorHAnsi"/>
          <w:sz w:val="24"/>
          <w:szCs w:val="24"/>
          <w:lang w:eastAsia="cs-CZ"/>
        </w:rPr>
        <w:t>ml</w:t>
      </w:r>
      <w:r w:rsidR="002E733D" w:rsidRPr="00DA0C4F">
        <w:rPr>
          <w:rFonts w:eastAsia="Times New Roman" w:cstheme="minorHAnsi"/>
          <w:sz w:val="24"/>
          <w:szCs w:val="24"/>
          <w:lang w:eastAsia="cs-CZ"/>
        </w:rPr>
        <w:t xml:space="preserve">ouvat se </w:t>
      </w:r>
      <w:r w:rsidRPr="00DA0C4F">
        <w:rPr>
          <w:rFonts w:eastAsia="Times New Roman" w:cstheme="minorHAnsi"/>
          <w:sz w:val="24"/>
          <w:szCs w:val="24"/>
          <w:lang w:eastAsia="cs-CZ"/>
        </w:rPr>
        <w:t xml:space="preserve">za nás </w:t>
      </w:r>
      <w:r w:rsidR="002E733D" w:rsidRPr="00DA0C4F">
        <w:rPr>
          <w:rFonts w:eastAsia="Times New Roman" w:cstheme="minorHAnsi"/>
          <w:sz w:val="24"/>
          <w:szCs w:val="24"/>
          <w:lang w:eastAsia="cs-CZ"/>
        </w:rPr>
        <w:t>u Boha</w:t>
      </w:r>
      <w:r w:rsidRPr="00DA0C4F">
        <w:rPr>
          <w:rFonts w:eastAsia="Times New Roman" w:cstheme="minorHAnsi"/>
          <w:sz w:val="24"/>
          <w:szCs w:val="24"/>
          <w:lang w:eastAsia="cs-CZ"/>
        </w:rPr>
        <w:t xml:space="preserve">, jako to </w:t>
      </w:r>
      <w:r w:rsidR="002E733D" w:rsidRPr="00DA0C4F">
        <w:rPr>
          <w:rFonts w:eastAsia="Times New Roman" w:cstheme="minorHAnsi"/>
          <w:sz w:val="24"/>
          <w:szCs w:val="24"/>
          <w:lang w:eastAsia="cs-CZ"/>
        </w:rPr>
        <w:t>dělal</w:t>
      </w:r>
      <w:r w:rsidRPr="00DA0C4F">
        <w:rPr>
          <w:rFonts w:eastAsia="Times New Roman" w:cstheme="minorHAnsi"/>
          <w:sz w:val="24"/>
          <w:szCs w:val="24"/>
          <w:lang w:eastAsia="cs-CZ"/>
        </w:rPr>
        <w:t xml:space="preserve"> Abraham</w:t>
      </w:r>
      <w:bookmarkStart w:id="17" w:name="_ftnref26"/>
      <w:r w:rsidR="00AD1924" w:rsidRPr="00DA0C4F">
        <w:rPr>
          <w:rStyle w:val="Znakapoznpodarou"/>
          <w:rFonts w:eastAsia="Times New Roman" w:cstheme="minorHAnsi"/>
          <w:sz w:val="24"/>
          <w:szCs w:val="24"/>
          <w:lang w:eastAsia="cs-CZ"/>
        </w:rPr>
        <w:footnoteReference w:id="26"/>
      </w:r>
      <w:bookmarkEnd w:id="17"/>
      <w:r w:rsidR="0015303F" w:rsidRPr="00DA0C4F">
        <w:rPr>
          <w:rFonts w:eastAsia="Times New Roman" w:cstheme="minorHAnsi"/>
          <w:sz w:val="24"/>
          <w:szCs w:val="24"/>
          <w:lang w:eastAsia="cs-CZ"/>
        </w:rPr>
        <w:t xml:space="preserve"> </w:t>
      </w:r>
      <w:r w:rsidRPr="00DA0C4F">
        <w:rPr>
          <w:rFonts w:eastAsia="Times New Roman" w:cstheme="minorHAnsi"/>
          <w:sz w:val="24"/>
          <w:szCs w:val="24"/>
          <w:lang w:eastAsia="cs-CZ"/>
        </w:rPr>
        <w:t>a Mojžíš</w:t>
      </w:r>
      <w:bookmarkStart w:id="18" w:name="_ftnref27"/>
      <w:r w:rsidR="00AD1924" w:rsidRPr="00DA0C4F">
        <w:rPr>
          <w:rStyle w:val="Znakapoznpodarou"/>
          <w:rFonts w:eastAsia="Times New Roman" w:cstheme="minorHAnsi"/>
          <w:sz w:val="24"/>
          <w:szCs w:val="24"/>
          <w:lang w:eastAsia="cs-CZ"/>
        </w:rPr>
        <w:footnoteReference w:id="27"/>
      </w:r>
      <w:bookmarkEnd w:id="18"/>
      <w:r w:rsidRPr="00DA0C4F">
        <w:rPr>
          <w:rFonts w:eastAsia="Times New Roman" w:cstheme="minorHAnsi"/>
          <w:sz w:val="24"/>
          <w:szCs w:val="24"/>
          <w:lang w:eastAsia="cs-CZ"/>
        </w:rPr>
        <w:t xml:space="preserve">a jako to </w:t>
      </w:r>
      <w:r w:rsidR="002E733D" w:rsidRPr="00DA0C4F">
        <w:rPr>
          <w:rFonts w:eastAsia="Times New Roman" w:cstheme="minorHAnsi"/>
          <w:sz w:val="24"/>
          <w:szCs w:val="24"/>
          <w:lang w:eastAsia="cs-CZ"/>
        </w:rPr>
        <w:t xml:space="preserve">dělá </w:t>
      </w:r>
      <w:r w:rsidRPr="00DA0C4F">
        <w:rPr>
          <w:rFonts w:eastAsia="Times New Roman" w:cstheme="minorHAnsi"/>
          <w:sz w:val="24"/>
          <w:szCs w:val="24"/>
          <w:lang w:eastAsia="cs-CZ"/>
        </w:rPr>
        <w:t xml:space="preserve">Ježíš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jediný prostředník</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(1 </w:t>
      </w:r>
      <w:proofErr w:type="spellStart"/>
      <w:r w:rsidRPr="00DA0C4F">
        <w:rPr>
          <w:rFonts w:eastAsia="Times New Roman" w:cstheme="minorHAnsi"/>
          <w:iCs/>
          <w:sz w:val="24"/>
          <w:szCs w:val="24"/>
          <w:lang w:eastAsia="cs-CZ"/>
        </w:rPr>
        <w:t>Tim</w:t>
      </w:r>
      <w:proofErr w:type="spellEnd"/>
      <w:r w:rsidRPr="00DA0C4F">
        <w:rPr>
          <w:rFonts w:eastAsia="Times New Roman" w:cstheme="minorHAnsi"/>
          <w:iCs/>
          <w:sz w:val="24"/>
          <w:szCs w:val="24"/>
          <w:lang w:eastAsia="cs-CZ"/>
        </w:rPr>
        <w:t> </w:t>
      </w:r>
      <w:r w:rsidRPr="00DA0C4F">
        <w:rPr>
          <w:rFonts w:eastAsia="Times New Roman" w:cstheme="minorHAnsi"/>
          <w:sz w:val="24"/>
          <w:szCs w:val="24"/>
          <w:lang w:eastAsia="cs-CZ"/>
        </w:rPr>
        <w:t xml:space="preserve">2,5), který je u Boha Otce naším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přímluvcem</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(1</w:t>
      </w:r>
      <w:r w:rsidRPr="00DA0C4F">
        <w:rPr>
          <w:rFonts w:eastAsia="Times New Roman" w:cstheme="minorHAnsi"/>
          <w:iCs/>
          <w:sz w:val="24"/>
          <w:szCs w:val="24"/>
          <w:lang w:eastAsia="cs-CZ"/>
        </w:rPr>
        <w:t> Jan</w:t>
      </w:r>
      <w:r w:rsidRPr="00DA0C4F">
        <w:rPr>
          <w:rFonts w:eastAsia="Times New Roman" w:cstheme="minorHAnsi"/>
          <w:i/>
          <w:iCs/>
          <w:sz w:val="24"/>
          <w:szCs w:val="24"/>
          <w:lang w:eastAsia="cs-CZ"/>
        </w:rPr>
        <w:t> </w:t>
      </w:r>
      <w:r w:rsidRPr="00DA0C4F">
        <w:rPr>
          <w:rFonts w:eastAsia="Times New Roman" w:cstheme="minorHAnsi"/>
          <w:sz w:val="24"/>
          <w:szCs w:val="24"/>
          <w:lang w:eastAsia="cs-CZ"/>
        </w:rPr>
        <w:t xml:space="preserve">2,1), jenž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je stále živ, aby se za nás přimlouval</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w:t>
      </w:r>
      <w:r w:rsidRPr="00DA0C4F">
        <w:rPr>
          <w:rFonts w:eastAsia="Times New Roman" w:cstheme="minorHAnsi"/>
          <w:iCs/>
          <w:sz w:val="24"/>
          <w:szCs w:val="24"/>
          <w:lang w:eastAsia="cs-CZ"/>
        </w:rPr>
        <w:t>(Žid 7,25; srov. Řím 8</w:t>
      </w:r>
      <w:r w:rsidRPr="00DA0C4F">
        <w:rPr>
          <w:rFonts w:eastAsia="Times New Roman" w:cstheme="minorHAnsi"/>
          <w:sz w:val="24"/>
          <w:szCs w:val="24"/>
          <w:lang w:eastAsia="cs-CZ"/>
        </w:rPr>
        <w:t>,34).</w:t>
      </w:r>
    </w:p>
    <w:p w14:paraId="198160A0" w14:textId="77777777" w:rsidR="0084521B" w:rsidRPr="00DA0C4F" w:rsidRDefault="0084521B" w:rsidP="00283A03">
      <w:pPr>
        <w:spacing w:before="200" w:after="100" w:afterAutospacing="1" w:line="240" w:lineRule="auto"/>
        <w:jc w:val="both"/>
        <w:rPr>
          <w:rFonts w:eastAsia="Times New Roman" w:cstheme="minorHAnsi"/>
          <w:sz w:val="24"/>
          <w:szCs w:val="24"/>
          <w:lang w:eastAsia="cs-CZ"/>
        </w:rPr>
      </w:pPr>
      <w:r w:rsidRPr="00DA0C4F">
        <w:rPr>
          <w:rFonts w:eastAsia="Times New Roman" w:cstheme="minorHAnsi"/>
          <w:sz w:val="24"/>
          <w:szCs w:val="24"/>
          <w:lang w:eastAsia="cs-CZ"/>
        </w:rPr>
        <w:lastRenderedPageBreak/>
        <w:t>Svatí pomáhají všem věřícím</w:t>
      </w:r>
      <w:r w:rsidR="00B52EC3" w:rsidRPr="00DA0C4F">
        <w:rPr>
          <w:rFonts w:eastAsia="Times New Roman" w:cstheme="minorHAnsi"/>
          <w:sz w:val="24"/>
          <w:szCs w:val="24"/>
          <w:lang w:eastAsia="cs-CZ"/>
        </w:rPr>
        <w:t xml:space="preserve">, kteří </w:t>
      </w:r>
      <w:r w:rsidR="00E74EFA" w:rsidRPr="00DA0C4F">
        <w:rPr>
          <w:rFonts w:eastAsia="Times New Roman" w:cstheme="minorHAnsi"/>
          <w:sz w:val="24"/>
          <w:szCs w:val="24"/>
          <w:lang w:eastAsia="cs-CZ"/>
        </w:rPr>
        <w:t>„</w:t>
      </w:r>
      <w:r w:rsidR="00B52EC3" w:rsidRPr="00DA0C4F">
        <w:rPr>
          <w:rFonts w:eastAsia="Times New Roman" w:cstheme="minorHAnsi"/>
          <w:sz w:val="24"/>
          <w:szCs w:val="24"/>
          <w:lang w:eastAsia="cs-CZ"/>
        </w:rPr>
        <w:t>jsou tedy povoláni a zavázáni k svatosti a k úsilí o</w:t>
      </w:r>
      <w:r w:rsidR="0063606F">
        <w:rPr>
          <w:rFonts w:eastAsia="Times New Roman" w:cstheme="minorHAnsi"/>
          <w:sz w:val="24"/>
          <w:szCs w:val="24"/>
          <w:lang w:eastAsia="cs-CZ"/>
        </w:rPr>
        <w:t> </w:t>
      </w:r>
      <w:r w:rsidR="00B52EC3" w:rsidRPr="00DA0C4F">
        <w:rPr>
          <w:rFonts w:eastAsia="Times New Roman" w:cstheme="minorHAnsi"/>
          <w:sz w:val="24"/>
          <w:szCs w:val="24"/>
          <w:lang w:eastAsia="cs-CZ"/>
        </w:rPr>
        <w:t>dokonalost ve svém stavu.</w:t>
      </w:r>
      <w:bookmarkStart w:id="19" w:name="_ftnref28"/>
      <w:r w:rsidR="00B52EC3" w:rsidRPr="00DA0C4F">
        <w:rPr>
          <w:rFonts w:eastAsia="Times New Roman" w:cstheme="minorHAnsi"/>
          <w:sz w:val="24"/>
          <w:szCs w:val="24"/>
          <w:lang w:eastAsia="cs-CZ"/>
        </w:rPr>
        <w:t>“</w:t>
      </w:r>
      <w:r w:rsidR="00AD1924" w:rsidRPr="00DA0C4F">
        <w:rPr>
          <w:rStyle w:val="Znakapoznpodarou"/>
          <w:rFonts w:eastAsia="Times New Roman" w:cstheme="minorHAnsi"/>
          <w:sz w:val="24"/>
          <w:szCs w:val="24"/>
          <w:lang w:eastAsia="cs-CZ"/>
        </w:rPr>
        <w:footnoteReference w:id="28"/>
      </w:r>
      <w:r w:rsidR="00B52EC3" w:rsidRPr="00DA0C4F">
        <w:rPr>
          <w:rFonts w:cstheme="minorHAnsi"/>
          <w:color w:val="000000"/>
          <w:sz w:val="24"/>
          <w:szCs w:val="24"/>
          <w:shd w:val="clear" w:color="auto" w:fill="FFFFFF"/>
        </w:rPr>
        <w:t xml:space="preserve"> </w:t>
      </w:r>
      <w:bookmarkEnd w:id="19"/>
      <w:r w:rsidR="00325631" w:rsidRPr="00DA0C4F">
        <w:rPr>
          <w:rFonts w:cstheme="minorHAnsi"/>
          <w:color w:val="000000"/>
          <w:sz w:val="24"/>
          <w:szCs w:val="24"/>
          <w:shd w:val="clear" w:color="auto" w:fill="FFFFFF"/>
        </w:rPr>
        <w:t xml:space="preserve"> </w:t>
      </w:r>
      <w:r w:rsidR="007A2F5D" w:rsidRPr="00DA0C4F">
        <w:rPr>
          <w:rFonts w:eastAsia="Times New Roman" w:cstheme="minorHAnsi"/>
          <w:sz w:val="24"/>
          <w:szCs w:val="24"/>
          <w:lang w:eastAsia="cs-CZ"/>
        </w:rPr>
        <w:t>Příběhy světců jsou</w:t>
      </w:r>
      <w:r w:rsidRPr="00DA0C4F">
        <w:rPr>
          <w:rFonts w:eastAsia="Times New Roman" w:cstheme="minorHAnsi"/>
          <w:sz w:val="24"/>
          <w:szCs w:val="24"/>
          <w:lang w:eastAsia="cs-CZ"/>
        </w:rPr>
        <w:t xml:space="preserve"> konkrétní</w:t>
      </w:r>
      <w:r w:rsidR="002E733D" w:rsidRPr="00DA0C4F">
        <w:rPr>
          <w:rFonts w:eastAsia="Times New Roman" w:cstheme="minorHAnsi"/>
          <w:sz w:val="24"/>
          <w:szCs w:val="24"/>
          <w:lang w:eastAsia="cs-CZ"/>
        </w:rPr>
        <w:t>m</w:t>
      </w:r>
      <w:r w:rsidRPr="00DA0C4F">
        <w:rPr>
          <w:rFonts w:eastAsia="Times New Roman" w:cstheme="minorHAnsi"/>
          <w:sz w:val="24"/>
          <w:szCs w:val="24"/>
          <w:lang w:eastAsia="cs-CZ"/>
        </w:rPr>
        <w:t xml:space="preserve"> důkaz</w:t>
      </w:r>
      <w:r w:rsidR="002E733D" w:rsidRPr="00DA0C4F">
        <w:rPr>
          <w:rFonts w:eastAsia="Times New Roman" w:cstheme="minorHAnsi"/>
          <w:sz w:val="24"/>
          <w:szCs w:val="24"/>
          <w:lang w:eastAsia="cs-CZ"/>
        </w:rPr>
        <w:t>em</w:t>
      </w:r>
      <w:r w:rsidRPr="00DA0C4F">
        <w:rPr>
          <w:rFonts w:eastAsia="Times New Roman" w:cstheme="minorHAnsi"/>
          <w:sz w:val="24"/>
          <w:szCs w:val="24"/>
          <w:lang w:eastAsia="cs-CZ"/>
        </w:rPr>
        <w:t>, že evangeli</w:t>
      </w:r>
      <w:r w:rsidR="002E733D" w:rsidRPr="00DA0C4F">
        <w:rPr>
          <w:rFonts w:eastAsia="Times New Roman" w:cstheme="minorHAnsi"/>
          <w:sz w:val="24"/>
          <w:szCs w:val="24"/>
          <w:lang w:eastAsia="cs-CZ"/>
        </w:rPr>
        <w:t>um lze žít</w:t>
      </w:r>
      <w:r w:rsidRPr="00DA0C4F">
        <w:rPr>
          <w:rFonts w:eastAsia="Times New Roman" w:cstheme="minorHAnsi"/>
          <w:sz w:val="24"/>
          <w:szCs w:val="24"/>
          <w:lang w:eastAsia="cs-CZ"/>
        </w:rPr>
        <w:t>.</w:t>
      </w:r>
    </w:p>
    <w:p w14:paraId="04DFBB7C" w14:textId="77777777" w:rsidR="0084521B" w:rsidRPr="00DA0C4F" w:rsidRDefault="0084521B" w:rsidP="00283A03">
      <w:pPr>
        <w:spacing w:before="200" w:after="100" w:afterAutospacing="1"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Ježíš řekl: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Učte se ode mne, neboť jsem tichý a pokorný srdcem</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 (</w:t>
      </w:r>
      <w:proofErr w:type="spellStart"/>
      <w:r w:rsidRPr="00DA0C4F">
        <w:rPr>
          <w:rFonts w:eastAsia="Times New Roman" w:cstheme="minorHAnsi"/>
          <w:iCs/>
          <w:sz w:val="24"/>
          <w:szCs w:val="24"/>
          <w:lang w:eastAsia="cs-CZ"/>
        </w:rPr>
        <w:t>Mt</w:t>
      </w:r>
      <w:proofErr w:type="spellEnd"/>
      <w:r w:rsidRPr="00DA0C4F">
        <w:rPr>
          <w:rFonts w:eastAsia="Times New Roman" w:cstheme="minorHAnsi"/>
          <w:iCs/>
          <w:sz w:val="24"/>
          <w:szCs w:val="24"/>
          <w:lang w:eastAsia="cs-CZ"/>
        </w:rPr>
        <w:t> 11</w:t>
      </w:r>
      <w:r w:rsidRPr="00DA0C4F">
        <w:rPr>
          <w:rFonts w:eastAsia="Times New Roman" w:cstheme="minorHAnsi"/>
          <w:sz w:val="24"/>
          <w:szCs w:val="24"/>
          <w:lang w:eastAsia="cs-CZ"/>
        </w:rPr>
        <w:t>,29)</w:t>
      </w:r>
      <w:r w:rsidR="002E733D" w:rsidRPr="00DA0C4F">
        <w:rPr>
          <w:rFonts w:eastAsia="Times New Roman" w:cstheme="minorHAnsi"/>
          <w:sz w:val="24"/>
          <w:szCs w:val="24"/>
          <w:lang w:eastAsia="cs-CZ"/>
        </w:rPr>
        <w:t>. Stejně tak oni jsou</w:t>
      </w:r>
      <w:r w:rsidRPr="00DA0C4F">
        <w:rPr>
          <w:rFonts w:eastAsia="Times New Roman" w:cstheme="minorHAnsi"/>
          <w:sz w:val="24"/>
          <w:szCs w:val="24"/>
          <w:lang w:eastAsia="cs-CZ"/>
        </w:rPr>
        <w:t xml:space="preserve"> příkladem</w:t>
      </w:r>
      <w:r w:rsidR="002E733D" w:rsidRPr="00DA0C4F">
        <w:rPr>
          <w:rFonts w:eastAsia="Times New Roman" w:cstheme="minorHAnsi"/>
          <w:sz w:val="24"/>
          <w:szCs w:val="24"/>
          <w:lang w:eastAsia="cs-CZ"/>
        </w:rPr>
        <w:t xml:space="preserve"> pro život</w:t>
      </w:r>
      <w:r w:rsidRPr="00DA0C4F">
        <w:rPr>
          <w:rFonts w:eastAsia="Times New Roman" w:cstheme="minorHAnsi"/>
          <w:sz w:val="24"/>
          <w:szCs w:val="24"/>
          <w:lang w:eastAsia="cs-CZ"/>
        </w:rPr>
        <w:t xml:space="preserve"> hodn</w:t>
      </w:r>
      <w:r w:rsidR="002E733D" w:rsidRPr="00DA0C4F">
        <w:rPr>
          <w:rFonts w:eastAsia="Times New Roman" w:cstheme="minorHAnsi"/>
          <w:sz w:val="24"/>
          <w:szCs w:val="24"/>
          <w:lang w:eastAsia="cs-CZ"/>
        </w:rPr>
        <w:t>ý</w:t>
      </w:r>
      <w:r w:rsidRPr="00DA0C4F">
        <w:rPr>
          <w:rFonts w:eastAsia="Times New Roman" w:cstheme="minorHAnsi"/>
          <w:sz w:val="24"/>
          <w:szCs w:val="24"/>
          <w:lang w:eastAsia="cs-CZ"/>
        </w:rPr>
        <w:t xml:space="preserve"> následování. Svatý Pavel vybízí doslova: </w:t>
      </w:r>
      <w:r w:rsidR="00D663B6" w:rsidRPr="00DA0C4F">
        <w:rPr>
          <w:rFonts w:eastAsia="Times New Roman" w:cstheme="minorHAnsi"/>
          <w:sz w:val="24"/>
          <w:szCs w:val="24"/>
          <w:lang w:eastAsia="cs-CZ"/>
        </w:rPr>
        <w:t>„</w:t>
      </w:r>
      <w:r w:rsidRPr="00DA0C4F">
        <w:rPr>
          <w:rFonts w:eastAsia="Times New Roman" w:cstheme="minorHAnsi"/>
          <w:sz w:val="24"/>
          <w:szCs w:val="24"/>
          <w:lang w:eastAsia="cs-CZ"/>
        </w:rPr>
        <w:t xml:space="preserve">Buďte takoví, jakým jsem </w:t>
      </w:r>
      <w:r w:rsidR="007A2F5D" w:rsidRPr="00DA0C4F">
        <w:rPr>
          <w:rFonts w:eastAsia="Times New Roman" w:cstheme="minorHAnsi"/>
          <w:sz w:val="24"/>
          <w:szCs w:val="24"/>
          <w:lang w:eastAsia="cs-CZ"/>
        </w:rPr>
        <w:t>já!</w:t>
      </w:r>
      <w:r w:rsidR="0015303F" w:rsidRPr="00DA0C4F">
        <w:rPr>
          <w:rFonts w:eastAsia="Times New Roman" w:cstheme="minorHAnsi"/>
          <w:sz w:val="24"/>
          <w:szCs w:val="24"/>
          <w:lang w:eastAsia="cs-CZ"/>
        </w:rPr>
        <w:t>“</w:t>
      </w:r>
      <w:r w:rsidR="007A2F5D" w:rsidRPr="00DA0C4F">
        <w:rPr>
          <w:rFonts w:eastAsia="Times New Roman" w:cstheme="minorHAnsi"/>
          <w:sz w:val="24"/>
          <w:szCs w:val="24"/>
          <w:lang w:eastAsia="cs-CZ"/>
        </w:rPr>
        <w:t xml:space="preserve"> (1 </w:t>
      </w:r>
      <w:proofErr w:type="spellStart"/>
      <w:r w:rsidR="007A2F5D" w:rsidRPr="00DA0C4F">
        <w:rPr>
          <w:rFonts w:eastAsia="Times New Roman" w:cstheme="minorHAnsi"/>
          <w:sz w:val="24"/>
          <w:szCs w:val="24"/>
          <w:lang w:eastAsia="cs-CZ"/>
        </w:rPr>
        <w:t>Kor</w:t>
      </w:r>
      <w:proofErr w:type="spellEnd"/>
      <w:r w:rsidRPr="00DA0C4F">
        <w:rPr>
          <w:rFonts w:eastAsia="Times New Roman" w:cstheme="minorHAnsi"/>
          <w:i/>
          <w:iCs/>
          <w:sz w:val="24"/>
          <w:szCs w:val="24"/>
          <w:lang w:eastAsia="cs-CZ"/>
        </w:rPr>
        <w:t> </w:t>
      </w:r>
      <w:r w:rsidRPr="00DA0C4F">
        <w:rPr>
          <w:rFonts w:eastAsia="Times New Roman" w:cstheme="minorHAnsi"/>
          <w:sz w:val="24"/>
          <w:szCs w:val="24"/>
          <w:lang w:eastAsia="cs-CZ"/>
        </w:rPr>
        <w:t>4,16).</w:t>
      </w:r>
      <w:bookmarkStart w:id="20" w:name="_ftnref29"/>
      <w:r w:rsidR="00AD1924" w:rsidRPr="00DA0C4F">
        <w:rPr>
          <w:rStyle w:val="Znakapoznpodarou"/>
          <w:rFonts w:eastAsia="Times New Roman" w:cstheme="minorHAnsi"/>
          <w:sz w:val="24"/>
          <w:szCs w:val="24"/>
          <w:lang w:eastAsia="cs-CZ"/>
        </w:rPr>
        <w:footnoteReference w:id="29"/>
      </w:r>
      <w:bookmarkEnd w:id="20"/>
      <w:r w:rsidR="0015303F" w:rsidRPr="00DA0C4F">
        <w:rPr>
          <w:rFonts w:eastAsia="Times New Roman" w:cstheme="minorHAnsi"/>
          <w:sz w:val="24"/>
          <w:szCs w:val="24"/>
          <w:lang w:eastAsia="cs-CZ"/>
        </w:rPr>
        <w:t xml:space="preserve"> </w:t>
      </w:r>
      <w:r w:rsidRPr="00DA0C4F">
        <w:rPr>
          <w:rFonts w:eastAsia="Times New Roman" w:cstheme="minorHAnsi"/>
          <w:sz w:val="24"/>
          <w:szCs w:val="24"/>
          <w:lang w:eastAsia="cs-CZ"/>
        </w:rPr>
        <w:t>Svatý Josef to říká svým výmluvným ztišením.</w:t>
      </w:r>
    </w:p>
    <w:p w14:paraId="047E9AF5" w14:textId="77777777" w:rsidR="0084521B" w:rsidRPr="00DA0C4F" w:rsidRDefault="002E733D" w:rsidP="00283A03">
      <w:pPr>
        <w:spacing w:before="200" w:after="100" w:afterAutospacing="1" w:line="240" w:lineRule="auto"/>
        <w:jc w:val="both"/>
        <w:rPr>
          <w:rFonts w:eastAsia="Times New Roman" w:cstheme="minorHAnsi"/>
          <w:sz w:val="24"/>
          <w:szCs w:val="24"/>
          <w:lang w:eastAsia="cs-CZ"/>
        </w:rPr>
      </w:pPr>
      <w:r w:rsidRPr="00DA0C4F">
        <w:rPr>
          <w:rFonts w:eastAsia="Times New Roman" w:cstheme="minorHAnsi"/>
          <w:sz w:val="24"/>
          <w:szCs w:val="24"/>
          <w:lang w:eastAsia="cs-CZ"/>
        </w:rPr>
        <w:t xml:space="preserve">Svatý Augustin </w:t>
      </w:r>
      <w:r w:rsidR="00804A98" w:rsidRPr="00DA0C4F">
        <w:rPr>
          <w:rFonts w:eastAsia="Times New Roman" w:cstheme="minorHAnsi"/>
          <w:sz w:val="24"/>
          <w:szCs w:val="24"/>
          <w:lang w:eastAsia="cs-CZ"/>
        </w:rPr>
        <w:t xml:space="preserve">si </w:t>
      </w:r>
      <w:r w:rsidRPr="00DA0C4F">
        <w:rPr>
          <w:rFonts w:eastAsia="Times New Roman" w:cstheme="minorHAnsi"/>
          <w:sz w:val="24"/>
          <w:szCs w:val="24"/>
          <w:lang w:eastAsia="cs-CZ"/>
        </w:rPr>
        <w:t>při pohledu na příklad tolika</w:t>
      </w:r>
      <w:r w:rsidR="0084521B" w:rsidRPr="00DA0C4F">
        <w:rPr>
          <w:rFonts w:eastAsia="Times New Roman" w:cstheme="minorHAnsi"/>
          <w:sz w:val="24"/>
          <w:szCs w:val="24"/>
          <w:lang w:eastAsia="cs-CZ"/>
        </w:rPr>
        <w:t xml:space="preserve"> světců a světic</w:t>
      </w:r>
      <w:r w:rsidR="00804A98" w:rsidRPr="00DA0C4F">
        <w:rPr>
          <w:rFonts w:eastAsia="Times New Roman" w:cstheme="minorHAnsi"/>
          <w:sz w:val="24"/>
          <w:szCs w:val="24"/>
          <w:lang w:eastAsia="cs-CZ"/>
        </w:rPr>
        <w:t xml:space="preserve"> klade otázku</w:t>
      </w:r>
      <w:r w:rsidR="0084521B" w:rsidRPr="00DA0C4F">
        <w:rPr>
          <w:rFonts w:eastAsia="Times New Roman" w:cstheme="minorHAnsi"/>
          <w:sz w:val="24"/>
          <w:szCs w:val="24"/>
          <w:lang w:eastAsia="cs-CZ"/>
        </w:rPr>
        <w:t>: „</w:t>
      </w:r>
      <w:r w:rsidRPr="00DA0C4F">
        <w:rPr>
          <w:rFonts w:eastAsia="Times New Roman" w:cstheme="minorHAnsi"/>
          <w:sz w:val="24"/>
          <w:szCs w:val="24"/>
          <w:lang w:eastAsia="cs-CZ"/>
        </w:rPr>
        <w:t>To, co dokázali tito lidé, ty nedokážeš?“</w:t>
      </w:r>
      <w:r w:rsidR="0084521B" w:rsidRPr="00DA0C4F">
        <w:rPr>
          <w:rFonts w:eastAsia="Times New Roman" w:cstheme="minorHAnsi"/>
          <w:sz w:val="24"/>
          <w:szCs w:val="24"/>
          <w:lang w:eastAsia="cs-CZ"/>
        </w:rPr>
        <w:t xml:space="preserve"> A tak dospěl k definitivnímu obrácení, když zvolal: </w:t>
      </w:r>
      <w:r w:rsidR="009A3B54" w:rsidRPr="00DA0C4F">
        <w:rPr>
          <w:rFonts w:eastAsia="Times New Roman" w:cstheme="minorHAnsi"/>
          <w:sz w:val="24"/>
          <w:szCs w:val="24"/>
          <w:lang w:eastAsia="cs-CZ"/>
        </w:rPr>
        <w:t>„</w:t>
      </w:r>
      <w:r w:rsidR="009A3B54" w:rsidRPr="00DA0C4F">
        <w:rPr>
          <w:rFonts w:cstheme="minorHAnsi"/>
          <w:sz w:val="24"/>
          <w:szCs w:val="24"/>
        </w:rPr>
        <w:t xml:space="preserve">Pozdě jsem si tě zamiloval, kráso tak </w:t>
      </w:r>
      <w:proofErr w:type="gramStart"/>
      <w:r w:rsidR="009A3B54" w:rsidRPr="00DA0C4F">
        <w:rPr>
          <w:rFonts w:cstheme="minorHAnsi"/>
          <w:sz w:val="24"/>
          <w:szCs w:val="24"/>
        </w:rPr>
        <w:t>dávná</w:t>
      </w:r>
      <w:proofErr w:type="gramEnd"/>
      <w:r w:rsidR="009A3B54" w:rsidRPr="00DA0C4F">
        <w:rPr>
          <w:rFonts w:cstheme="minorHAnsi"/>
          <w:sz w:val="24"/>
          <w:szCs w:val="24"/>
        </w:rPr>
        <w:t xml:space="preserve"> a přece tak nová, pozdě jsem si tě zamiloval!</w:t>
      </w:r>
      <w:bookmarkStart w:id="21" w:name="_ftnref30"/>
      <w:r w:rsidR="0063606F">
        <w:rPr>
          <w:rFonts w:cstheme="minorHAnsi"/>
          <w:sz w:val="24"/>
          <w:szCs w:val="24"/>
        </w:rPr>
        <w:t>“</w:t>
      </w:r>
      <w:r w:rsidR="00AD1924" w:rsidRPr="00DA0C4F">
        <w:rPr>
          <w:rStyle w:val="Znakapoznpodarou"/>
          <w:rFonts w:eastAsia="Times New Roman" w:cstheme="minorHAnsi"/>
          <w:sz w:val="24"/>
          <w:szCs w:val="24"/>
          <w:lang w:eastAsia="cs-CZ"/>
        </w:rPr>
        <w:footnoteReference w:id="30"/>
      </w:r>
      <w:bookmarkEnd w:id="21"/>
      <w:r w:rsidR="009A3B54" w:rsidRPr="00DA0C4F">
        <w:rPr>
          <w:rFonts w:cstheme="minorHAnsi"/>
          <w:sz w:val="24"/>
          <w:szCs w:val="24"/>
        </w:rPr>
        <w:t xml:space="preserve"> </w:t>
      </w:r>
      <w:r w:rsidR="0084521B" w:rsidRPr="00DA0C4F">
        <w:rPr>
          <w:rFonts w:eastAsia="Times New Roman" w:cstheme="minorHAnsi"/>
          <w:sz w:val="24"/>
          <w:szCs w:val="24"/>
          <w:lang w:eastAsia="cs-CZ"/>
        </w:rPr>
        <w:t xml:space="preserve">Nezbývá než </w:t>
      </w:r>
      <w:r w:rsidR="00804A98" w:rsidRPr="00DA0C4F">
        <w:rPr>
          <w:rFonts w:eastAsia="Times New Roman" w:cstheme="minorHAnsi"/>
          <w:sz w:val="24"/>
          <w:szCs w:val="24"/>
          <w:lang w:eastAsia="cs-CZ"/>
        </w:rPr>
        <w:t>vroucně</w:t>
      </w:r>
      <w:r w:rsidR="0084521B" w:rsidRPr="00DA0C4F">
        <w:rPr>
          <w:rFonts w:eastAsia="Times New Roman" w:cstheme="minorHAnsi"/>
          <w:sz w:val="24"/>
          <w:szCs w:val="24"/>
          <w:lang w:eastAsia="cs-CZ"/>
        </w:rPr>
        <w:t xml:space="preserve"> </w:t>
      </w:r>
      <w:r w:rsidR="00804A98" w:rsidRPr="00DA0C4F">
        <w:rPr>
          <w:rFonts w:eastAsia="Times New Roman" w:cstheme="minorHAnsi"/>
          <w:sz w:val="24"/>
          <w:szCs w:val="24"/>
          <w:lang w:eastAsia="cs-CZ"/>
        </w:rPr>
        <w:t xml:space="preserve">prosit </w:t>
      </w:r>
      <w:r w:rsidR="0084521B" w:rsidRPr="00DA0C4F">
        <w:rPr>
          <w:rFonts w:eastAsia="Times New Roman" w:cstheme="minorHAnsi"/>
          <w:sz w:val="24"/>
          <w:szCs w:val="24"/>
          <w:lang w:eastAsia="cs-CZ"/>
        </w:rPr>
        <w:t>svatého Josefa o</w:t>
      </w:r>
      <w:r w:rsidR="00804A98" w:rsidRPr="00DA0C4F">
        <w:rPr>
          <w:rFonts w:eastAsia="Times New Roman" w:cstheme="minorHAnsi"/>
          <w:sz w:val="24"/>
          <w:szCs w:val="24"/>
          <w:lang w:eastAsia="cs-CZ"/>
        </w:rPr>
        <w:t xml:space="preserve"> </w:t>
      </w:r>
      <w:r w:rsidR="007A2F5D" w:rsidRPr="00DA0C4F">
        <w:rPr>
          <w:rFonts w:eastAsia="Times New Roman" w:cstheme="minorHAnsi"/>
          <w:sz w:val="24"/>
          <w:szCs w:val="24"/>
          <w:lang w:eastAsia="cs-CZ"/>
        </w:rPr>
        <w:t xml:space="preserve">tu </w:t>
      </w:r>
      <w:r w:rsidR="00804A98" w:rsidRPr="00DA0C4F">
        <w:rPr>
          <w:rFonts w:eastAsia="Times New Roman" w:cstheme="minorHAnsi"/>
          <w:sz w:val="24"/>
          <w:szCs w:val="24"/>
          <w:lang w:eastAsia="cs-CZ"/>
        </w:rPr>
        <w:t>nejv</w:t>
      </w:r>
      <w:r w:rsidR="007A2F5D" w:rsidRPr="00DA0C4F">
        <w:rPr>
          <w:rFonts w:eastAsia="Times New Roman" w:cstheme="minorHAnsi"/>
          <w:sz w:val="24"/>
          <w:szCs w:val="24"/>
          <w:lang w:eastAsia="cs-CZ"/>
        </w:rPr>
        <w:t>ětší</w:t>
      </w:r>
      <w:r w:rsidR="0084521B" w:rsidRPr="00DA0C4F">
        <w:rPr>
          <w:rFonts w:eastAsia="Times New Roman" w:cstheme="minorHAnsi"/>
          <w:sz w:val="24"/>
          <w:szCs w:val="24"/>
          <w:lang w:eastAsia="cs-CZ"/>
        </w:rPr>
        <w:t xml:space="preserve"> milost: o </w:t>
      </w:r>
      <w:r w:rsidR="00804A98" w:rsidRPr="00DA0C4F">
        <w:rPr>
          <w:rFonts w:eastAsia="Times New Roman" w:cstheme="minorHAnsi"/>
          <w:sz w:val="24"/>
          <w:szCs w:val="24"/>
          <w:lang w:eastAsia="cs-CZ"/>
        </w:rPr>
        <w:t>své</w:t>
      </w:r>
      <w:r w:rsidR="0084521B" w:rsidRPr="00DA0C4F">
        <w:rPr>
          <w:rFonts w:eastAsia="Times New Roman" w:cstheme="minorHAnsi"/>
          <w:sz w:val="24"/>
          <w:szCs w:val="24"/>
          <w:lang w:eastAsia="cs-CZ"/>
        </w:rPr>
        <w:t xml:space="preserve"> obrácení.</w:t>
      </w:r>
    </w:p>
    <w:p w14:paraId="0CA0EDFA" w14:textId="77777777" w:rsidR="0084521B" w:rsidRPr="00DA0C4F" w:rsidRDefault="00804A98" w:rsidP="00283A03">
      <w:pPr>
        <w:spacing w:before="200" w:after="240" w:line="240" w:lineRule="auto"/>
        <w:jc w:val="both"/>
        <w:rPr>
          <w:rFonts w:eastAsia="Times New Roman" w:cstheme="minorHAnsi"/>
          <w:sz w:val="24"/>
          <w:szCs w:val="24"/>
          <w:lang w:eastAsia="cs-CZ"/>
        </w:rPr>
      </w:pPr>
      <w:r w:rsidRPr="00DA0C4F">
        <w:rPr>
          <w:rFonts w:eastAsia="Times New Roman" w:cstheme="minorHAnsi"/>
          <w:sz w:val="24"/>
          <w:szCs w:val="24"/>
          <w:lang w:eastAsia="cs-CZ"/>
        </w:rPr>
        <w:t>Na něj se obracíme svou modlitbou</w:t>
      </w:r>
      <w:r w:rsidR="0084521B" w:rsidRPr="00DA0C4F">
        <w:rPr>
          <w:rFonts w:eastAsia="Times New Roman" w:cstheme="minorHAnsi"/>
          <w:sz w:val="24"/>
          <w:szCs w:val="24"/>
          <w:lang w:eastAsia="cs-CZ"/>
        </w:rPr>
        <w:t>:</w:t>
      </w:r>
    </w:p>
    <w:p w14:paraId="6B9F3B16" w14:textId="77777777" w:rsidR="00E121B1" w:rsidRPr="00E121B1" w:rsidRDefault="00E121B1" w:rsidP="00E121B1">
      <w:pPr>
        <w:spacing w:after="0" w:line="240" w:lineRule="auto"/>
        <w:jc w:val="both"/>
        <w:rPr>
          <w:rFonts w:eastAsia="Times New Roman" w:cstheme="minorHAnsi"/>
          <w:i/>
          <w:iCs/>
          <w:sz w:val="24"/>
          <w:szCs w:val="24"/>
          <w:lang w:eastAsia="cs-CZ"/>
        </w:rPr>
      </w:pPr>
      <w:r w:rsidRPr="00E121B1">
        <w:rPr>
          <w:rFonts w:eastAsia="Times New Roman" w:cstheme="minorHAnsi"/>
          <w:i/>
          <w:iCs/>
          <w:sz w:val="24"/>
          <w:szCs w:val="24"/>
          <w:lang w:eastAsia="cs-CZ"/>
        </w:rPr>
        <w:t xml:space="preserve">Buď zdráv, ochránce Vykupitele </w:t>
      </w:r>
    </w:p>
    <w:p w14:paraId="56AA9BE0" w14:textId="77777777" w:rsidR="00E121B1" w:rsidRPr="00E121B1" w:rsidRDefault="00E121B1" w:rsidP="00E121B1">
      <w:pPr>
        <w:spacing w:after="0" w:line="240" w:lineRule="auto"/>
        <w:jc w:val="both"/>
        <w:rPr>
          <w:rFonts w:eastAsia="Times New Roman" w:cstheme="minorHAnsi"/>
          <w:i/>
          <w:iCs/>
          <w:sz w:val="24"/>
          <w:szCs w:val="24"/>
          <w:lang w:eastAsia="cs-CZ"/>
        </w:rPr>
      </w:pPr>
      <w:r w:rsidRPr="00E121B1">
        <w:rPr>
          <w:rFonts w:eastAsia="Times New Roman" w:cstheme="minorHAnsi"/>
          <w:i/>
          <w:iCs/>
          <w:sz w:val="24"/>
          <w:szCs w:val="24"/>
          <w:lang w:eastAsia="cs-CZ"/>
        </w:rPr>
        <w:t>a snoubenče Panny Marie!</w:t>
      </w:r>
    </w:p>
    <w:p w14:paraId="6A2AB4F7" w14:textId="77777777" w:rsidR="00E121B1" w:rsidRPr="00E121B1" w:rsidRDefault="00E121B1" w:rsidP="00E121B1">
      <w:pPr>
        <w:spacing w:after="0" w:line="240" w:lineRule="auto"/>
        <w:jc w:val="both"/>
        <w:rPr>
          <w:rFonts w:eastAsia="Times New Roman" w:cstheme="minorHAnsi"/>
          <w:i/>
          <w:iCs/>
          <w:sz w:val="24"/>
          <w:szCs w:val="24"/>
          <w:lang w:eastAsia="cs-CZ"/>
        </w:rPr>
      </w:pPr>
      <w:r w:rsidRPr="00E121B1">
        <w:rPr>
          <w:rFonts w:eastAsia="Times New Roman" w:cstheme="minorHAnsi"/>
          <w:i/>
          <w:iCs/>
          <w:sz w:val="24"/>
          <w:szCs w:val="24"/>
          <w:lang w:eastAsia="cs-CZ"/>
        </w:rPr>
        <w:t>Tobě Bůh svěřil svého Syna,</w:t>
      </w:r>
    </w:p>
    <w:p w14:paraId="036D6AB6" w14:textId="77777777" w:rsidR="00E121B1" w:rsidRPr="00E121B1" w:rsidRDefault="00E121B1" w:rsidP="00E121B1">
      <w:pPr>
        <w:spacing w:after="0" w:line="240" w:lineRule="auto"/>
        <w:jc w:val="both"/>
        <w:rPr>
          <w:rFonts w:eastAsia="Times New Roman" w:cstheme="minorHAnsi"/>
          <w:i/>
          <w:iCs/>
          <w:sz w:val="24"/>
          <w:szCs w:val="24"/>
          <w:lang w:eastAsia="cs-CZ"/>
        </w:rPr>
      </w:pPr>
      <w:r w:rsidRPr="00E121B1">
        <w:rPr>
          <w:rFonts w:eastAsia="Times New Roman" w:cstheme="minorHAnsi"/>
          <w:i/>
          <w:iCs/>
          <w:sz w:val="24"/>
          <w:szCs w:val="24"/>
          <w:lang w:eastAsia="cs-CZ"/>
        </w:rPr>
        <w:t>do tebe Maria vložila svou důvěru;</w:t>
      </w:r>
    </w:p>
    <w:p w14:paraId="17A368B7" w14:textId="77777777" w:rsidR="00E121B1" w:rsidRPr="00E121B1" w:rsidRDefault="00E121B1" w:rsidP="00E121B1">
      <w:pPr>
        <w:spacing w:after="0" w:line="240" w:lineRule="auto"/>
        <w:jc w:val="both"/>
        <w:rPr>
          <w:rFonts w:eastAsia="Times New Roman" w:cstheme="minorHAnsi"/>
          <w:i/>
          <w:iCs/>
          <w:sz w:val="24"/>
          <w:szCs w:val="24"/>
          <w:lang w:eastAsia="cs-CZ"/>
        </w:rPr>
      </w:pPr>
      <w:r w:rsidRPr="00E121B1">
        <w:rPr>
          <w:rFonts w:eastAsia="Times New Roman" w:cstheme="minorHAnsi"/>
          <w:i/>
          <w:iCs/>
          <w:sz w:val="24"/>
          <w:szCs w:val="24"/>
          <w:lang w:eastAsia="cs-CZ"/>
        </w:rPr>
        <w:t>s tebou Kristus dorostl v muže.</w:t>
      </w:r>
    </w:p>
    <w:p w14:paraId="72F4E87A" w14:textId="77777777" w:rsidR="00E121B1" w:rsidRPr="00E121B1" w:rsidRDefault="00E121B1" w:rsidP="00E121B1">
      <w:pPr>
        <w:spacing w:after="0" w:line="240" w:lineRule="auto"/>
        <w:jc w:val="both"/>
        <w:rPr>
          <w:rFonts w:eastAsia="Times New Roman" w:cstheme="minorHAnsi"/>
          <w:i/>
          <w:iCs/>
          <w:sz w:val="24"/>
          <w:szCs w:val="24"/>
          <w:lang w:eastAsia="cs-CZ"/>
        </w:rPr>
      </w:pPr>
      <w:r w:rsidRPr="00E121B1">
        <w:rPr>
          <w:rFonts w:eastAsia="Times New Roman" w:cstheme="minorHAnsi"/>
          <w:i/>
          <w:iCs/>
          <w:sz w:val="24"/>
          <w:szCs w:val="24"/>
          <w:lang w:eastAsia="cs-CZ"/>
        </w:rPr>
        <w:t xml:space="preserve"> </w:t>
      </w:r>
    </w:p>
    <w:p w14:paraId="388792C5" w14:textId="77777777" w:rsidR="00E121B1" w:rsidRPr="00E121B1" w:rsidRDefault="00E121B1" w:rsidP="00E121B1">
      <w:pPr>
        <w:spacing w:after="0" w:line="240" w:lineRule="auto"/>
        <w:jc w:val="both"/>
        <w:rPr>
          <w:rFonts w:eastAsia="Times New Roman" w:cstheme="minorHAnsi"/>
          <w:i/>
          <w:iCs/>
          <w:sz w:val="24"/>
          <w:szCs w:val="24"/>
          <w:lang w:eastAsia="cs-CZ"/>
        </w:rPr>
      </w:pPr>
      <w:r w:rsidRPr="00E121B1">
        <w:rPr>
          <w:rFonts w:eastAsia="Times New Roman" w:cstheme="minorHAnsi"/>
          <w:i/>
          <w:iCs/>
          <w:sz w:val="24"/>
          <w:szCs w:val="24"/>
          <w:lang w:eastAsia="cs-CZ"/>
        </w:rPr>
        <w:t>Svatý Josefe, buď i naším otcem</w:t>
      </w:r>
    </w:p>
    <w:p w14:paraId="4416728C" w14:textId="77777777" w:rsidR="00E121B1" w:rsidRPr="00E121B1" w:rsidRDefault="00E121B1" w:rsidP="00E121B1">
      <w:pPr>
        <w:spacing w:after="0" w:line="240" w:lineRule="auto"/>
        <w:jc w:val="both"/>
        <w:rPr>
          <w:rFonts w:eastAsia="Times New Roman" w:cstheme="minorHAnsi"/>
          <w:i/>
          <w:iCs/>
          <w:sz w:val="24"/>
          <w:szCs w:val="24"/>
          <w:lang w:eastAsia="cs-CZ"/>
        </w:rPr>
      </w:pPr>
      <w:r w:rsidRPr="00E121B1">
        <w:rPr>
          <w:rFonts w:eastAsia="Times New Roman" w:cstheme="minorHAnsi"/>
          <w:i/>
          <w:iCs/>
          <w:sz w:val="24"/>
          <w:szCs w:val="24"/>
          <w:lang w:eastAsia="cs-CZ"/>
        </w:rPr>
        <w:t>a veď nás cestou života.</w:t>
      </w:r>
    </w:p>
    <w:p w14:paraId="2C353CAD" w14:textId="77777777" w:rsidR="00E121B1" w:rsidRPr="00E121B1" w:rsidRDefault="00E121B1" w:rsidP="00E121B1">
      <w:pPr>
        <w:spacing w:after="0" w:line="240" w:lineRule="auto"/>
        <w:jc w:val="both"/>
        <w:rPr>
          <w:rFonts w:eastAsia="Times New Roman" w:cstheme="minorHAnsi"/>
          <w:i/>
          <w:iCs/>
          <w:sz w:val="24"/>
          <w:szCs w:val="24"/>
          <w:lang w:eastAsia="cs-CZ"/>
        </w:rPr>
      </w:pPr>
      <w:r w:rsidRPr="00E121B1">
        <w:rPr>
          <w:rFonts w:eastAsia="Times New Roman" w:cstheme="minorHAnsi"/>
          <w:i/>
          <w:iCs/>
          <w:sz w:val="24"/>
          <w:szCs w:val="24"/>
          <w:lang w:eastAsia="cs-CZ"/>
        </w:rPr>
        <w:t>Vyprošuj nám milost, milosrdenství a odvahu,</w:t>
      </w:r>
    </w:p>
    <w:p w14:paraId="11658E32" w14:textId="77777777" w:rsidR="00E121B1" w:rsidRPr="00E121B1" w:rsidRDefault="00E121B1" w:rsidP="00E121B1">
      <w:pPr>
        <w:spacing w:after="0" w:line="240" w:lineRule="auto"/>
        <w:jc w:val="both"/>
        <w:rPr>
          <w:rFonts w:eastAsia="Times New Roman" w:cstheme="minorHAnsi"/>
          <w:i/>
          <w:iCs/>
          <w:sz w:val="24"/>
          <w:szCs w:val="24"/>
          <w:lang w:eastAsia="cs-CZ"/>
        </w:rPr>
      </w:pPr>
      <w:r w:rsidRPr="00E121B1">
        <w:rPr>
          <w:rFonts w:eastAsia="Times New Roman" w:cstheme="minorHAnsi"/>
          <w:i/>
          <w:iCs/>
          <w:sz w:val="24"/>
          <w:szCs w:val="24"/>
          <w:lang w:eastAsia="cs-CZ"/>
        </w:rPr>
        <w:t xml:space="preserve">a ochraňuj nás před každým zlem. </w:t>
      </w:r>
    </w:p>
    <w:p w14:paraId="5DAB6C7B" w14:textId="000CC360" w:rsidR="00283A03" w:rsidRDefault="00E121B1" w:rsidP="00E121B1">
      <w:pPr>
        <w:spacing w:after="0" w:line="240" w:lineRule="auto"/>
        <w:jc w:val="both"/>
        <w:rPr>
          <w:rFonts w:eastAsia="Times New Roman" w:cstheme="minorHAnsi"/>
          <w:sz w:val="24"/>
          <w:szCs w:val="24"/>
          <w:lang w:eastAsia="cs-CZ"/>
        </w:rPr>
      </w:pPr>
      <w:r w:rsidRPr="00E121B1">
        <w:rPr>
          <w:rFonts w:eastAsia="Times New Roman" w:cstheme="minorHAnsi"/>
          <w:i/>
          <w:iCs/>
          <w:sz w:val="24"/>
          <w:szCs w:val="24"/>
          <w:lang w:eastAsia="cs-CZ"/>
        </w:rPr>
        <w:t>Amen.</w:t>
      </w:r>
    </w:p>
    <w:p w14:paraId="02EB378F" w14:textId="77777777" w:rsidR="00283A03" w:rsidRDefault="00283A03" w:rsidP="00283A03">
      <w:pPr>
        <w:spacing w:after="0" w:line="240" w:lineRule="auto"/>
        <w:jc w:val="both"/>
        <w:rPr>
          <w:rFonts w:eastAsia="Times New Roman" w:cstheme="minorHAnsi"/>
          <w:sz w:val="24"/>
          <w:szCs w:val="24"/>
          <w:lang w:eastAsia="cs-CZ"/>
        </w:rPr>
      </w:pPr>
    </w:p>
    <w:p w14:paraId="39B83505" w14:textId="60C50C7E" w:rsidR="00704EA9" w:rsidRPr="00DA0C4F" w:rsidRDefault="00704EA9" w:rsidP="4363605F">
      <w:pPr>
        <w:spacing w:after="0" w:line="240" w:lineRule="auto"/>
        <w:jc w:val="both"/>
        <w:rPr>
          <w:rFonts w:eastAsia="Times New Roman"/>
          <w:i/>
          <w:iCs/>
          <w:caps/>
          <w:sz w:val="24"/>
          <w:szCs w:val="24"/>
          <w:lang w:eastAsia="cs-CZ"/>
        </w:rPr>
      </w:pPr>
      <w:r w:rsidRPr="4363605F">
        <w:rPr>
          <w:rFonts w:eastAsia="Times New Roman"/>
          <w:sz w:val="24"/>
          <w:szCs w:val="24"/>
          <w:lang w:eastAsia="cs-CZ"/>
        </w:rPr>
        <w:t xml:space="preserve">Dáno </w:t>
      </w:r>
      <w:r w:rsidR="0084521B" w:rsidRPr="4363605F">
        <w:rPr>
          <w:rFonts w:eastAsia="Times New Roman"/>
          <w:sz w:val="24"/>
          <w:szCs w:val="24"/>
          <w:lang w:eastAsia="cs-CZ"/>
        </w:rPr>
        <w:t xml:space="preserve">v Římě u </w:t>
      </w:r>
      <w:r w:rsidRPr="4363605F">
        <w:rPr>
          <w:rFonts w:eastAsia="Times New Roman"/>
          <w:sz w:val="24"/>
          <w:szCs w:val="24"/>
          <w:lang w:eastAsia="cs-CZ"/>
        </w:rPr>
        <w:t>S</w:t>
      </w:r>
      <w:r w:rsidR="0084521B" w:rsidRPr="4363605F">
        <w:rPr>
          <w:rFonts w:eastAsia="Times New Roman"/>
          <w:sz w:val="24"/>
          <w:szCs w:val="24"/>
          <w:lang w:eastAsia="cs-CZ"/>
        </w:rPr>
        <w:t xml:space="preserve">v. Jana </w:t>
      </w:r>
      <w:r w:rsidR="00B60691">
        <w:rPr>
          <w:rFonts w:eastAsia="Times New Roman"/>
          <w:sz w:val="24"/>
          <w:szCs w:val="24"/>
          <w:lang w:eastAsia="cs-CZ"/>
        </w:rPr>
        <w:t>v</w:t>
      </w:r>
      <w:r w:rsidR="0084521B" w:rsidRPr="4363605F">
        <w:rPr>
          <w:rFonts w:eastAsia="Times New Roman"/>
          <w:sz w:val="24"/>
          <w:szCs w:val="24"/>
          <w:lang w:eastAsia="cs-CZ"/>
        </w:rPr>
        <w:t xml:space="preserve"> Lateránu </w:t>
      </w:r>
      <w:r w:rsidRPr="4363605F">
        <w:rPr>
          <w:rFonts w:eastAsia="Times New Roman"/>
          <w:sz w:val="24"/>
          <w:szCs w:val="24"/>
          <w:lang w:eastAsia="cs-CZ"/>
        </w:rPr>
        <w:t xml:space="preserve">dne </w:t>
      </w:r>
      <w:r w:rsidR="0084521B" w:rsidRPr="4363605F">
        <w:rPr>
          <w:rFonts w:eastAsia="Times New Roman"/>
          <w:sz w:val="24"/>
          <w:szCs w:val="24"/>
          <w:lang w:eastAsia="cs-CZ"/>
        </w:rPr>
        <w:t>8. prosince 2020</w:t>
      </w:r>
      <w:r w:rsidR="0AE1CCC1" w:rsidRPr="4363605F">
        <w:rPr>
          <w:rFonts w:eastAsia="Times New Roman"/>
          <w:sz w:val="24"/>
          <w:szCs w:val="24"/>
          <w:lang w:eastAsia="cs-CZ"/>
        </w:rPr>
        <w:t>,</w:t>
      </w:r>
      <w:r w:rsidR="0084521B" w:rsidRPr="4363605F">
        <w:rPr>
          <w:rFonts w:eastAsia="Times New Roman"/>
          <w:sz w:val="24"/>
          <w:szCs w:val="24"/>
          <w:lang w:eastAsia="cs-CZ"/>
        </w:rPr>
        <w:t xml:space="preserve"> v osmém roce </w:t>
      </w:r>
      <w:r w:rsidR="00800235" w:rsidRPr="4363605F">
        <w:rPr>
          <w:rFonts w:eastAsia="Times New Roman"/>
          <w:sz w:val="24"/>
          <w:szCs w:val="24"/>
          <w:lang w:eastAsia="cs-CZ"/>
        </w:rPr>
        <w:t>m</w:t>
      </w:r>
      <w:r w:rsidR="0084521B" w:rsidRPr="4363605F">
        <w:rPr>
          <w:rFonts w:eastAsia="Times New Roman"/>
          <w:sz w:val="24"/>
          <w:szCs w:val="24"/>
          <w:lang w:eastAsia="cs-CZ"/>
        </w:rPr>
        <w:t>ého pontifikátu</w:t>
      </w:r>
    </w:p>
    <w:p w14:paraId="025FEEAC" w14:textId="77777777" w:rsidR="00704EA9" w:rsidRPr="00DA0C4F" w:rsidRDefault="00704EA9" w:rsidP="00704EA9">
      <w:pPr>
        <w:spacing w:before="100" w:beforeAutospacing="1" w:after="100" w:afterAutospacing="1" w:line="240" w:lineRule="auto"/>
        <w:jc w:val="right"/>
        <w:rPr>
          <w:rFonts w:eastAsia="Times New Roman" w:cstheme="minorHAnsi"/>
          <w:i/>
          <w:caps/>
          <w:sz w:val="24"/>
          <w:szCs w:val="24"/>
          <w:lang w:eastAsia="cs-CZ"/>
        </w:rPr>
      </w:pPr>
      <w:r w:rsidRPr="00DA0C4F">
        <w:rPr>
          <w:rFonts w:eastAsia="Times New Roman" w:cstheme="minorHAnsi"/>
          <w:i/>
          <w:caps/>
          <w:sz w:val="24"/>
          <w:szCs w:val="24"/>
          <w:lang w:eastAsia="cs-CZ"/>
        </w:rPr>
        <w:t>František</w:t>
      </w:r>
    </w:p>
    <w:sectPr w:rsidR="00704EA9" w:rsidRPr="00DA0C4F" w:rsidSect="00EE7266">
      <w:headerReference w:type="default" r:id="rId8"/>
      <w:footerReference w:type="default" r:id="rId9"/>
      <w:pgSz w:w="11906" w:h="16838"/>
      <w:pgMar w:top="1417" w:right="1274"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5A809" w14:textId="77777777" w:rsidR="00C25F02" w:rsidRDefault="00C25F02" w:rsidP="003D3F29">
      <w:pPr>
        <w:spacing w:after="0" w:line="240" w:lineRule="auto"/>
      </w:pPr>
      <w:r>
        <w:separator/>
      </w:r>
    </w:p>
  </w:endnote>
  <w:endnote w:type="continuationSeparator" w:id="0">
    <w:p w14:paraId="5A39BBE3" w14:textId="77777777" w:rsidR="00C25F02" w:rsidRDefault="00C25F02" w:rsidP="003D3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39782"/>
      <w:docPartObj>
        <w:docPartGallery w:val="Page Numbers (Bottom of Page)"/>
        <w:docPartUnique/>
      </w:docPartObj>
    </w:sdtPr>
    <w:sdtEndPr/>
    <w:sdtContent>
      <w:p w14:paraId="0162ECCE" w14:textId="77777777" w:rsidR="00DC1E88" w:rsidRDefault="00DC1E88">
        <w:pPr>
          <w:pStyle w:val="Zpat"/>
          <w:jc w:val="center"/>
        </w:pPr>
        <w:r>
          <w:fldChar w:fldCharType="begin"/>
        </w:r>
        <w:r>
          <w:instrText>PAGE   \* MERGEFORMAT</w:instrText>
        </w:r>
        <w:r>
          <w:fldChar w:fldCharType="separate"/>
        </w:r>
        <w:r w:rsidR="00535E08">
          <w:rPr>
            <w:noProof/>
          </w:rPr>
          <w:t>7</w:t>
        </w:r>
        <w:r>
          <w:fldChar w:fldCharType="end"/>
        </w:r>
      </w:p>
    </w:sdtContent>
  </w:sdt>
  <w:p w14:paraId="0D0B940D" w14:textId="77777777" w:rsidR="00DC1E88" w:rsidRDefault="00DC1E8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8F396" w14:textId="77777777" w:rsidR="00C25F02" w:rsidRDefault="00C25F02" w:rsidP="003D3F29">
      <w:pPr>
        <w:spacing w:after="0" w:line="240" w:lineRule="auto"/>
      </w:pPr>
      <w:r>
        <w:separator/>
      </w:r>
    </w:p>
  </w:footnote>
  <w:footnote w:type="continuationSeparator" w:id="0">
    <w:p w14:paraId="72A3D3EC" w14:textId="77777777" w:rsidR="00C25F02" w:rsidRDefault="00C25F02" w:rsidP="003D3F29">
      <w:pPr>
        <w:spacing w:after="0" w:line="240" w:lineRule="auto"/>
      </w:pPr>
      <w:r>
        <w:continuationSeparator/>
      </w:r>
    </w:p>
  </w:footnote>
  <w:footnote w:id="1">
    <w:p w14:paraId="251E54B0" w14:textId="77777777" w:rsidR="003107DC" w:rsidRPr="003107DC" w:rsidRDefault="003107DC">
      <w:pPr>
        <w:pStyle w:val="Textpoznpodarou"/>
        <w:rPr>
          <w:rFonts w:cstheme="minorHAnsi"/>
        </w:rPr>
      </w:pPr>
      <w:r w:rsidRPr="003107DC">
        <w:rPr>
          <w:rStyle w:val="Znakapoznpodarou"/>
          <w:rFonts w:cstheme="minorHAnsi"/>
        </w:rPr>
        <w:footnoteRef/>
      </w:r>
      <w:r w:rsidRPr="003107DC">
        <w:rPr>
          <w:rFonts w:cstheme="minorHAnsi"/>
        </w:rPr>
        <w:t xml:space="preserve"> </w:t>
      </w:r>
      <w:proofErr w:type="spellStart"/>
      <w:r w:rsidRPr="003107DC">
        <w:rPr>
          <w:rFonts w:eastAsia="Times New Roman" w:cstheme="minorHAnsi"/>
          <w:iCs/>
          <w:sz w:val="22"/>
          <w:szCs w:val="22"/>
          <w:lang w:eastAsia="cs-CZ"/>
        </w:rPr>
        <w:t>Lk</w:t>
      </w:r>
      <w:proofErr w:type="spellEnd"/>
      <w:r w:rsidRPr="003107DC">
        <w:rPr>
          <w:rFonts w:eastAsia="Times New Roman" w:cstheme="minorHAnsi"/>
          <w:iCs/>
          <w:sz w:val="22"/>
          <w:szCs w:val="22"/>
          <w:lang w:eastAsia="cs-CZ"/>
        </w:rPr>
        <w:t> </w:t>
      </w:r>
      <w:r w:rsidRPr="003107DC">
        <w:rPr>
          <w:rFonts w:eastAsia="Times New Roman" w:cstheme="minorHAnsi"/>
          <w:sz w:val="22"/>
          <w:szCs w:val="22"/>
          <w:lang w:eastAsia="cs-CZ"/>
        </w:rPr>
        <w:t>4,22; </w:t>
      </w:r>
      <w:r w:rsidRPr="003107DC">
        <w:rPr>
          <w:rFonts w:eastAsia="Times New Roman" w:cstheme="minorHAnsi"/>
          <w:iCs/>
          <w:sz w:val="22"/>
          <w:szCs w:val="22"/>
          <w:lang w:eastAsia="cs-CZ"/>
        </w:rPr>
        <w:t>Jan </w:t>
      </w:r>
      <w:r w:rsidRPr="003107DC">
        <w:rPr>
          <w:rFonts w:eastAsia="Times New Roman" w:cstheme="minorHAnsi"/>
          <w:sz w:val="22"/>
          <w:szCs w:val="22"/>
          <w:lang w:eastAsia="cs-CZ"/>
        </w:rPr>
        <w:t xml:space="preserve">6,42; srov. </w:t>
      </w:r>
      <w:proofErr w:type="spellStart"/>
      <w:r w:rsidRPr="003107DC">
        <w:rPr>
          <w:rFonts w:eastAsia="Times New Roman" w:cstheme="minorHAnsi"/>
          <w:iCs/>
          <w:sz w:val="22"/>
          <w:szCs w:val="22"/>
          <w:lang w:eastAsia="cs-CZ"/>
        </w:rPr>
        <w:t>Mt</w:t>
      </w:r>
      <w:proofErr w:type="spellEnd"/>
      <w:r w:rsidRPr="003107DC">
        <w:rPr>
          <w:rFonts w:eastAsia="Times New Roman" w:cstheme="minorHAnsi"/>
          <w:iCs/>
          <w:sz w:val="22"/>
          <w:szCs w:val="22"/>
          <w:lang w:eastAsia="cs-CZ"/>
        </w:rPr>
        <w:t> </w:t>
      </w:r>
      <w:r w:rsidRPr="003107DC">
        <w:rPr>
          <w:rFonts w:eastAsia="Times New Roman" w:cstheme="minorHAnsi"/>
          <w:sz w:val="22"/>
          <w:szCs w:val="22"/>
          <w:lang w:eastAsia="cs-CZ"/>
        </w:rPr>
        <w:t xml:space="preserve">13,55; </w:t>
      </w:r>
      <w:proofErr w:type="spellStart"/>
      <w:r w:rsidRPr="003107DC">
        <w:rPr>
          <w:rFonts w:eastAsia="Times New Roman" w:cstheme="minorHAnsi"/>
          <w:iCs/>
          <w:sz w:val="22"/>
          <w:szCs w:val="22"/>
          <w:lang w:eastAsia="cs-CZ"/>
        </w:rPr>
        <w:t>Mk</w:t>
      </w:r>
      <w:proofErr w:type="spellEnd"/>
      <w:r w:rsidRPr="003107DC">
        <w:rPr>
          <w:rFonts w:eastAsia="Times New Roman" w:cstheme="minorHAnsi"/>
          <w:iCs/>
          <w:sz w:val="22"/>
          <w:szCs w:val="22"/>
          <w:lang w:eastAsia="cs-CZ"/>
        </w:rPr>
        <w:t> </w:t>
      </w:r>
      <w:r w:rsidRPr="003107DC">
        <w:rPr>
          <w:rFonts w:eastAsia="Times New Roman" w:cstheme="minorHAnsi"/>
          <w:sz w:val="22"/>
          <w:szCs w:val="22"/>
          <w:lang w:eastAsia="cs-CZ"/>
        </w:rPr>
        <w:t>6,3</w:t>
      </w:r>
      <w:r w:rsidR="00AE4966">
        <w:rPr>
          <w:rFonts w:eastAsia="Times New Roman" w:cstheme="minorHAnsi"/>
          <w:sz w:val="22"/>
          <w:szCs w:val="22"/>
          <w:lang w:eastAsia="cs-CZ"/>
        </w:rPr>
        <w:t>.</w:t>
      </w:r>
    </w:p>
  </w:footnote>
  <w:footnote w:id="2">
    <w:p w14:paraId="01A47F2C" w14:textId="77777777" w:rsidR="004A49CA" w:rsidRDefault="004A49CA">
      <w:pPr>
        <w:pStyle w:val="Textpoznpodarou"/>
      </w:pPr>
      <w:r>
        <w:rPr>
          <w:rStyle w:val="Znakapoznpodarou"/>
        </w:rPr>
        <w:footnoteRef/>
      </w:r>
      <w:r>
        <w:t xml:space="preserve"> </w:t>
      </w:r>
      <w:r w:rsidR="00B94C80">
        <w:t xml:space="preserve">Srov. </w:t>
      </w:r>
      <w:r w:rsidR="00793DF0">
        <w:t xml:space="preserve">Kongregace ritů, </w:t>
      </w:r>
      <w:proofErr w:type="spellStart"/>
      <w:r w:rsidR="00793DF0">
        <w:rPr>
          <w:i/>
          <w:iCs/>
        </w:rPr>
        <w:t>Quemadmodum</w:t>
      </w:r>
      <w:proofErr w:type="spellEnd"/>
      <w:r w:rsidR="00793DF0">
        <w:rPr>
          <w:i/>
          <w:iCs/>
        </w:rPr>
        <w:t xml:space="preserve"> Deus</w:t>
      </w:r>
      <w:r w:rsidR="00793DF0">
        <w:t xml:space="preserve"> (8. prosince 1870): </w:t>
      </w:r>
      <w:r w:rsidR="00793DF0">
        <w:rPr>
          <w:i/>
          <w:iCs/>
        </w:rPr>
        <w:t xml:space="preserve">ASS </w:t>
      </w:r>
      <w:r w:rsidR="00793DF0">
        <w:t>6 (1870</w:t>
      </w:r>
      <w:r w:rsidR="00793DF0" w:rsidRPr="00DC1E88">
        <w:t>–</w:t>
      </w:r>
      <w:r w:rsidR="00793DF0">
        <w:t xml:space="preserve">71), </w:t>
      </w:r>
      <w:r w:rsidR="00536A96">
        <w:t>194.</w:t>
      </w:r>
    </w:p>
  </w:footnote>
  <w:footnote w:id="3">
    <w:p w14:paraId="4285A957" w14:textId="77777777" w:rsidR="00536A96" w:rsidRPr="00536A96" w:rsidRDefault="00536A96">
      <w:pPr>
        <w:pStyle w:val="Textpoznpodarou"/>
        <w:rPr>
          <w:i/>
        </w:rPr>
      </w:pPr>
      <w:r>
        <w:rPr>
          <w:rStyle w:val="Znakapoznpodarou"/>
        </w:rPr>
        <w:footnoteRef/>
      </w:r>
      <w:r>
        <w:t xml:space="preserve"> Srov. </w:t>
      </w:r>
      <w:r w:rsidRPr="003A2400">
        <w:t xml:space="preserve">Proslov Svatého otce </w:t>
      </w:r>
      <w:r w:rsidR="003A2400" w:rsidRPr="003A2400">
        <w:t>Pia XII. k představitelům Křesťanských asociací italských pracovníků</w:t>
      </w:r>
      <w:r w:rsidRPr="003A2400">
        <w:t xml:space="preserve"> </w:t>
      </w:r>
      <w:r w:rsidR="00793DF0" w:rsidRPr="00793DF0">
        <w:t xml:space="preserve">u příležitosti svátku sv. Josefa Dělníka </w:t>
      </w:r>
      <w:r w:rsidRPr="003A2400">
        <w:t>(1. květ</w:t>
      </w:r>
      <w:r w:rsidR="00E95258">
        <w:t>na</w:t>
      </w:r>
      <w:r w:rsidRPr="003A2400">
        <w:t xml:space="preserve"> 1955): AAS 47 (1955), 406</w:t>
      </w:r>
      <w:r>
        <w:rPr>
          <w:i/>
        </w:rPr>
        <w:t>.</w:t>
      </w:r>
    </w:p>
  </w:footnote>
  <w:footnote w:id="4">
    <w:p w14:paraId="635CFF54" w14:textId="77777777" w:rsidR="00536A96" w:rsidRPr="00536A96" w:rsidRDefault="00536A96">
      <w:pPr>
        <w:pStyle w:val="Textpoznpodarou"/>
        <w:rPr>
          <w:i/>
        </w:rPr>
      </w:pPr>
      <w:r>
        <w:rPr>
          <w:rStyle w:val="Znakapoznpodarou"/>
        </w:rPr>
        <w:footnoteRef/>
      </w:r>
      <w:r>
        <w:t xml:space="preserve"> </w:t>
      </w:r>
      <w:r w:rsidR="00E95258">
        <w:t xml:space="preserve">Jan Pavel II., apoštolská </w:t>
      </w:r>
      <w:proofErr w:type="spellStart"/>
      <w:r w:rsidR="00E95258">
        <w:t>adhortace</w:t>
      </w:r>
      <w:proofErr w:type="spellEnd"/>
      <w:r w:rsidR="00E95258">
        <w:t xml:space="preserve"> </w:t>
      </w:r>
      <w:proofErr w:type="spellStart"/>
      <w:r w:rsidR="00E95258" w:rsidRPr="00E11FE4">
        <w:rPr>
          <w:i/>
        </w:rPr>
        <w:t>Redemptoris</w:t>
      </w:r>
      <w:proofErr w:type="spellEnd"/>
      <w:r w:rsidR="00E95258" w:rsidRPr="00E11FE4">
        <w:rPr>
          <w:i/>
        </w:rPr>
        <w:t xml:space="preserve"> </w:t>
      </w:r>
      <w:proofErr w:type="spellStart"/>
      <w:r w:rsidR="00E95258" w:rsidRPr="00E11FE4">
        <w:rPr>
          <w:i/>
        </w:rPr>
        <w:t>custos</w:t>
      </w:r>
      <w:proofErr w:type="spellEnd"/>
      <w:r w:rsidR="00793DF0">
        <w:rPr>
          <w:i/>
        </w:rPr>
        <w:t xml:space="preserve"> </w:t>
      </w:r>
      <w:r w:rsidR="00793DF0" w:rsidRPr="00793DF0">
        <w:t>(15. srpna 1968)</w:t>
      </w:r>
      <w:r w:rsidR="00E95258" w:rsidRPr="00793DF0">
        <w:t>,</w:t>
      </w:r>
      <w:r w:rsidR="00E95258">
        <w:t xml:space="preserve"> č. 5–34. Česká biskupská konference, 2006. </w:t>
      </w:r>
    </w:p>
  </w:footnote>
  <w:footnote w:id="5">
    <w:p w14:paraId="5650F479" w14:textId="77777777" w:rsidR="007B5275" w:rsidRPr="003A2400" w:rsidRDefault="007B5275">
      <w:pPr>
        <w:pStyle w:val="Textpoznpodarou"/>
      </w:pPr>
      <w:r>
        <w:rPr>
          <w:rStyle w:val="Znakapoznpodarou"/>
        </w:rPr>
        <w:footnoteRef/>
      </w:r>
      <w:r>
        <w:t xml:space="preserve"> </w:t>
      </w:r>
      <w:r w:rsidRPr="003A2400">
        <w:rPr>
          <w:i/>
        </w:rPr>
        <w:t>Katechismus katolické církve</w:t>
      </w:r>
      <w:r>
        <w:t>,</w:t>
      </w:r>
      <w:r w:rsidR="006961C0" w:rsidRPr="006961C0">
        <w:rPr>
          <w:rStyle w:val="acopre"/>
          <w:i/>
        </w:rPr>
        <w:t xml:space="preserve"> </w:t>
      </w:r>
      <w:r w:rsidR="00E95258">
        <w:rPr>
          <w:rStyle w:val="acopre"/>
        </w:rPr>
        <w:t xml:space="preserve">č. 1014. </w:t>
      </w:r>
      <w:r w:rsidR="006961C0" w:rsidRPr="006961C0">
        <w:rPr>
          <w:rStyle w:val="Zdraznn"/>
          <w:i w:val="0"/>
        </w:rPr>
        <w:t>Karmelitánské nakladatelství</w:t>
      </w:r>
      <w:r w:rsidR="00E95258">
        <w:rPr>
          <w:rStyle w:val="Zdraznn"/>
          <w:i w:val="0"/>
        </w:rPr>
        <w:t>:</w:t>
      </w:r>
      <w:r w:rsidR="006961C0" w:rsidRPr="006961C0">
        <w:rPr>
          <w:rStyle w:val="acopre"/>
          <w:i/>
        </w:rPr>
        <w:t xml:space="preserve"> </w:t>
      </w:r>
      <w:r w:rsidR="003A2400" w:rsidRPr="006961C0">
        <w:rPr>
          <w:rStyle w:val="Zdraznn"/>
          <w:i w:val="0"/>
        </w:rPr>
        <w:t>Kostelní Vydří</w:t>
      </w:r>
      <w:r w:rsidR="00E95258">
        <w:rPr>
          <w:rStyle w:val="Zdraznn"/>
          <w:i w:val="0"/>
        </w:rPr>
        <w:t>,</w:t>
      </w:r>
      <w:r w:rsidR="003A2400" w:rsidRPr="006961C0">
        <w:rPr>
          <w:rStyle w:val="Zdraznn"/>
          <w:i w:val="0"/>
        </w:rPr>
        <w:t xml:space="preserve"> </w:t>
      </w:r>
      <w:r w:rsidR="006961C0" w:rsidRPr="006961C0">
        <w:rPr>
          <w:rStyle w:val="Zdraznn"/>
          <w:i w:val="0"/>
        </w:rPr>
        <w:t>2001</w:t>
      </w:r>
      <w:r w:rsidR="006961C0" w:rsidRPr="006961C0">
        <w:rPr>
          <w:rStyle w:val="acopre"/>
          <w:i/>
        </w:rPr>
        <w:t>.</w:t>
      </w:r>
      <w:r w:rsidR="003A2400">
        <w:rPr>
          <w:rStyle w:val="acopre"/>
        </w:rPr>
        <w:t xml:space="preserve"> </w:t>
      </w:r>
    </w:p>
  </w:footnote>
  <w:footnote w:id="6">
    <w:p w14:paraId="34EC1F6E" w14:textId="77777777" w:rsidR="001D3CBE" w:rsidRPr="009660F1" w:rsidRDefault="001D3CBE">
      <w:pPr>
        <w:pStyle w:val="Textpoznpodarou"/>
      </w:pPr>
      <w:r>
        <w:rPr>
          <w:rStyle w:val="Znakapoznpodarou"/>
        </w:rPr>
        <w:footnoteRef/>
      </w:r>
      <w:r>
        <w:t xml:space="preserve"> </w:t>
      </w:r>
      <w:r w:rsidR="00793DF0">
        <w:rPr>
          <w:i/>
        </w:rPr>
        <w:t>Meditace v době pandemie</w:t>
      </w:r>
      <w:r>
        <w:rPr>
          <w:i/>
        </w:rPr>
        <w:t xml:space="preserve"> </w:t>
      </w:r>
      <w:r>
        <w:t>(27. března 2020) v </w:t>
      </w:r>
      <w:proofErr w:type="spellStart"/>
      <w:r>
        <w:t>L</w:t>
      </w:r>
      <w:r w:rsidRPr="009660F1">
        <w:t>’Osservatore</w:t>
      </w:r>
      <w:proofErr w:type="spellEnd"/>
      <w:r w:rsidRPr="009660F1">
        <w:t xml:space="preserve"> Romano</w:t>
      </w:r>
      <w:r w:rsidR="00793DF0">
        <w:t>,</w:t>
      </w:r>
      <w:r w:rsidRPr="009660F1">
        <w:t xml:space="preserve"> 29. března 2020, str. 10.</w:t>
      </w:r>
    </w:p>
  </w:footnote>
  <w:footnote w:id="7">
    <w:p w14:paraId="6D14349A" w14:textId="77777777" w:rsidR="001D3CBE" w:rsidRPr="001D3CBE" w:rsidRDefault="001D3CBE">
      <w:pPr>
        <w:pStyle w:val="Textpoznpodarou"/>
        <w:rPr>
          <w:i/>
        </w:rPr>
      </w:pPr>
      <w:r>
        <w:rPr>
          <w:rStyle w:val="Znakapoznpodarou"/>
        </w:rPr>
        <w:footnoteRef/>
      </w:r>
      <w:r>
        <w:t xml:space="preserve"> </w:t>
      </w:r>
      <w:r w:rsidR="00793DF0">
        <w:t>In</w:t>
      </w:r>
      <w:r>
        <w:t> </w:t>
      </w:r>
      <w:proofErr w:type="spellStart"/>
      <w:r>
        <w:t>Matth</w:t>
      </w:r>
      <w:proofErr w:type="spellEnd"/>
      <w:r>
        <w:t xml:space="preserve">. </w:t>
      </w:r>
      <w:proofErr w:type="spellStart"/>
      <w:r>
        <w:t>Hom</w:t>
      </w:r>
      <w:proofErr w:type="spellEnd"/>
      <w:r>
        <w:t xml:space="preserve">, V, 3: </w:t>
      </w:r>
      <w:r w:rsidR="00793DF0">
        <w:t>čl</w:t>
      </w:r>
      <w:r>
        <w:t>. 57, 58.</w:t>
      </w:r>
    </w:p>
  </w:footnote>
  <w:footnote w:id="8">
    <w:p w14:paraId="2A507D97" w14:textId="77777777" w:rsidR="00800235" w:rsidRDefault="00800235">
      <w:pPr>
        <w:pStyle w:val="Textpoznpodarou"/>
      </w:pPr>
      <w:r>
        <w:rPr>
          <w:rStyle w:val="Znakapoznpodarou"/>
        </w:rPr>
        <w:footnoteRef/>
      </w:r>
      <w:r>
        <w:t xml:space="preserve"> </w:t>
      </w:r>
      <w:r w:rsidRPr="00793DF0">
        <w:rPr>
          <w:i/>
        </w:rPr>
        <w:t>Homilie</w:t>
      </w:r>
      <w:r>
        <w:rPr>
          <w:i/>
        </w:rPr>
        <w:t xml:space="preserve"> </w:t>
      </w:r>
      <w:r>
        <w:t xml:space="preserve">(19. května 1966), v </w:t>
      </w:r>
      <w:proofErr w:type="spellStart"/>
      <w:r>
        <w:rPr>
          <w:i/>
        </w:rPr>
        <w:t>Insegnamenti</w:t>
      </w:r>
      <w:proofErr w:type="spellEnd"/>
      <w:r>
        <w:rPr>
          <w:i/>
        </w:rPr>
        <w:t xml:space="preserve"> di Paolo VI, Iv (1966), 110.</w:t>
      </w:r>
    </w:p>
  </w:footnote>
  <w:footnote w:id="9">
    <w:p w14:paraId="12FD98EB" w14:textId="77777777" w:rsidR="002A4D65" w:rsidRPr="00DC1E88" w:rsidRDefault="002A4D65" w:rsidP="00346367">
      <w:pPr>
        <w:spacing w:after="0" w:line="240" w:lineRule="auto"/>
        <w:jc w:val="both"/>
        <w:rPr>
          <w:rFonts w:cstheme="minorHAnsi"/>
          <w:b/>
          <w:bCs/>
          <w:sz w:val="20"/>
          <w:szCs w:val="20"/>
        </w:rPr>
      </w:pPr>
      <w:r w:rsidRPr="00DC1E88">
        <w:rPr>
          <w:rStyle w:val="Znakapoznpodarou"/>
        </w:rPr>
        <w:footnoteRef/>
      </w:r>
      <w:r w:rsidRPr="00DC1E88">
        <w:rPr>
          <w:rStyle w:val="Znakapoznpodarou"/>
        </w:rPr>
        <w:t xml:space="preserve"> </w:t>
      </w:r>
      <w:r w:rsidRPr="00DC1E88">
        <w:rPr>
          <w:rFonts w:eastAsia="Times New Roman" w:cstheme="minorHAnsi"/>
          <w:sz w:val="20"/>
          <w:szCs w:val="20"/>
          <w:lang w:eastAsia="cs-CZ"/>
        </w:rPr>
        <w:t>Sr</w:t>
      </w:r>
      <w:r w:rsidR="009660F1" w:rsidRPr="00DC1E88">
        <w:rPr>
          <w:rFonts w:eastAsia="Times New Roman" w:cstheme="minorHAnsi"/>
          <w:sz w:val="20"/>
          <w:szCs w:val="20"/>
          <w:lang w:eastAsia="cs-CZ"/>
        </w:rPr>
        <w:t>o</w:t>
      </w:r>
      <w:r w:rsidRPr="00DC1E88">
        <w:rPr>
          <w:rFonts w:eastAsia="Times New Roman" w:cstheme="minorHAnsi"/>
          <w:sz w:val="20"/>
          <w:szCs w:val="20"/>
          <w:lang w:eastAsia="cs-CZ"/>
        </w:rPr>
        <w:t xml:space="preserve">v. </w:t>
      </w:r>
      <w:r w:rsidR="00346367" w:rsidRPr="00800235">
        <w:rPr>
          <w:rFonts w:eastAsia="Times New Roman" w:cstheme="minorHAnsi"/>
          <w:i/>
          <w:sz w:val="20"/>
          <w:szCs w:val="20"/>
          <w:lang w:eastAsia="cs-CZ"/>
        </w:rPr>
        <w:t xml:space="preserve">Život </w:t>
      </w:r>
      <w:r w:rsidR="00315696">
        <w:rPr>
          <w:rFonts w:eastAsia="Times New Roman" w:cstheme="minorHAnsi"/>
          <w:i/>
          <w:sz w:val="20"/>
          <w:szCs w:val="20"/>
          <w:lang w:eastAsia="cs-CZ"/>
        </w:rPr>
        <w:t>s</w:t>
      </w:r>
      <w:r w:rsidR="00346367" w:rsidRPr="00800235">
        <w:rPr>
          <w:rFonts w:eastAsia="Times New Roman" w:cstheme="minorHAnsi"/>
          <w:i/>
          <w:sz w:val="20"/>
          <w:szCs w:val="20"/>
          <w:lang w:eastAsia="cs-CZ"/>
        </w:rPr>
        <w:t>v. Terezie od Ježíše</w:t>
      </w:r>
      <w:r w:rsidRPr="00DC1E88">
        <w:rPr>
          <w:rFonts w:eastAsia="Times New Roman" w:cstheme="minorHAnsi"/>
          <w:sz w:val="20"/>
          <w:szCs w:val="20"/>
          <w:lang w:eastAsia="cs-CZ"/>
        </w:rPr>
        <w:t>, 6,6</w:t>
      </w:r>
      <w:r w:rsidR="00DC1E88" w:rsidRPr="00DC1E88">
        <w:rPr>
          <w:rFonts w:eastAsia="Times New Roman" w:cstheme="minorHAnsi"/>
          <w:sz w:val="20"/>
          <w:szCs w:val="20"/>
          <w:lang w:eastAsia="cs-CZ"/>
        </w:rPr>
        <w:t>–</w:t>
      </w:r>
      <w:r w:rsidRPr="00DC1E88">
        <w:rPr>
          <w:rFonts w:eastAsia="Times New Roman" w:cstheme="minorHAnsi"/>
          <w:sz w:val="20"/>
          <w:szCs w:val="20"/>
          <w:lang w:eastAsia="cs-CZ"/>
        </w:rPr>
        <w:t>8.</w:t>
      </w:r>
      <w:r w:rsidR="00346367" w:rsidRPr="00DC1E88">
        <w:rPr>
          <w:rFonts w:eastAsia="Times New Roman" w:cstheme="minorHAnsi"/>
          <w:sz w:val="20"/>
          <w:szCs w:val="20"/>
          <w:lang w:eastAsia="cs-CZ"/>
        </w:rPr>
        <w:t xml:space="preserve"> Nakladatelství tiskárny Vimperk, 1991</w:t>
      </w:r>
      <w:r w:rsidR="00800235">
        <w:rPr>
          <w:rFonts w:eastAsia="Times New Roman" w:cstheme="minorHAnsi"/>
          <w:sz w:val="20"/>
          <w:szCs w:val="20"/>
          <w:lang w:eastAsia="cs-CZ"/>
        </w:rPr>
        <w:t>.</w:t>
      </w:r>
    </w:p>
  </w:footnote>
  <w:footnote w:id="10">
    <w:p w14:paraId="55CCA39E" w14:textId="5C1DCC73" w:rsidR="002A4D65" w:rsidRPr="00DC1E88" w:rsidRDefault="002A4D65" w:rsidP="00DC1E88">
      <w:pPr>
        <w:spacing w:after="0" w:line="240" w:lineRule="auto"/>
        <w:jc w:val="both"/>
        <w:rPr>
          <w:sz w:val="20"/>
          <w:szCs w:val="20"/>
        </w:rPr>
      </w:pPr>
      <w:r w:rsidRPr="00DC1E88">
        <w:rPr>
          <w:rStyle w:val="Znakapoznpodarou"/>
          <w:sz w:val="20"/>
          <w:szCs w:val="20"/>
        </w:rPr>
        <w:footnoteRef/>
      </w:r>
      <w:r w:rsidR="00DC1E88" w:rsidRPr="00DC1E88">
        <w:rPr>
          <w:sz w:val="20"/>
          <w:szCs w:val="20"/>
        </w:rPr>
        <w:t> </w:t>
      </w:r>
      <w:r w:rsidRPr="00DC1E88">
        <w:rPr>
          <w:rFonts w:eastAsia="Times New Roman" w:cstheme="minorHAnsi"/>
          <w:sz w:val="20"/>
          <w:szCs w:val="20"/>
          <w:lang w:eastAsia="cs-CZ"/>
        </w:rPr>
        <w:t xml:space="preserve">Přes čtyřicet let se </w:t>
      </w:r>
      <w:r w:rsidR="000F1C54" w:rsidRPr="00DC1E88">
        <w:rPr>
          <w:rFonts w:eastAsia="Times New Roman" w:cstheme="minorHAnsi"/>
          <w:sz w:val="20"/>
          <w:szCs w:val="20"/>
          <w:lang w:eastAsia="cs-CZ"/>
        </w:rPr>
        <w:t xml:space="preserve">každé </w:t>
      </w:r>
      <w:r w:rsidRPr="00DC1E88">
        <w:rPr>
          <w:rFonts w:eastAsia="Times New Roman" w:cstheme="minorHAnsi"/>
          <w:sz w:val="20"/>
          <w:szCs w:val="20"/>
          <w:lang w:eastAsia="cs-CZ"/>
        </w:rPr>
        <w:t xml:space="preserve">ráno po ranních chválách modlím ke sv. Josefovi </w:t>
      </w:r>
      <w:r w:rsidR="000F1C54" w:rsidRPr="00DC1E88">
        <w:rPr>
          <w:rFonts w:eastAsia="Times New Roman" w:cstheme="minorHAnsi"/>
          <w:sz w:val="20"/>
          <w:szCs w:val="20"/>
          <w:lang w:eastAsia="cs-CZ"/>
        </w:rPr>
        <w:t>z</w:t>
      </w:r>
      <w:r w:rsidRPr="00DC1E88">
        <w:rPr>
          <w:rFonts w:eastAsia="Times New Roman" w:cstheme="minorHAnsi"/>
          <w:sz w:val="20"/>
          <w:szCs w:val="20"/>
          <w:lang w:eastAsia="cs-CZ"/>
        </w:rPr>
        <w:t xml:space="preserve"> modlitební knížky vydané</w:t>
      </w:r>
      <w:r w:rsidR="00A97968">
        <w:rPr>
          <w:rFonts w:eastAsia="Times New Roman" w:cstheme="minorHAnsi"/>
          <w:sz w:val="20"/>
          <w:szCs w:val="20"/>
          <w:lang w:eastAsia="cs-CZ"/>
        </w:rPr>
        <w:t xml:space="preserve"> </w:t>
      </w:r>
      <w:r w:rsidRPr="00DC1E88">
        <w:rPr>
          <w:rFonts w:eastAsia="Times New Roman" w:cstheme="minorHAnsi"/>
          <w:sz w:val="20"/>
          <w:szCs w:val="20"/>
          <w:lang w:eastAsia="cs-CZ"/>
        </w:rPr>
        <w:t>v 19.</w:t>
      </w:r>
      <w:r w:rsidR="00DC1E88" w:rsidRPr="00DC1E88">
        <w:rPr>
          <w:rFonts w:eastAsia="Times New Roman" w:cstheme="minorHAnsi"/>
          <w:sz w:val="20"/>
          <w:szCs w:val="20"/>
          <w:lang w:eastAsia="cs-CZ"/>
        </w:rPr>
        <w:t> </w:t>
      </w:r>
      <w:r w:rsidRPr="00DC1E88">
        <w:rPr>
          <w:rFonts w:eastAsia="Times New Roman" w:cstheme="minorHAnsi"/>
          <w:sz w:val="20"/>
          <w:szCs w:val="20"/>
          <w:lang w:eastAsia="cs-CZ"/>
        </w:rPr>
        <w:t>století ženskou řeholní kongregac</w:t>
      </w:r>
      <w:r w:rsidR="00BD73BD">
        <w:rPr>
          <w:rFonts w:eastAsia="Times New Roman" w:cstheme="minorHAnsi"/>
          <w:sz w:val="20"/>
          <w:szCs w:val="20"/>
          <w:lang w:eastAsia="cs-CZ"/>
        </w:rPr>
        <w:t>í</w:t>
      </w:r>
      <w:r w:rsidRPr="00DC1E88">
        <w:rPr>
          <w:rFonts w:eastAsia="Times New Roman" w:cstheme="minorHAnsi"/>
          <w:sz w:val="20"/>
          <w:szCs w:val="20"/>
          <w:lang w:eastAsia="cs-CZ"/>
        </w:rPr>
        <w:t xml:space="preserve"> Ježíše a Marie. </w:t>
      </w:r>
      <w:r w:rsidR="000F1C54" w:rsidRPr="00DC1E88">
        <w:rPr>
          <w:rFonts w:eastAsia="Times New Roman" w:cstheme="minorHAnsi"/>
          <w:sz w:val="20"/>
          <w:szCs w:val="20"/>
          <w:lang w:eastAsia="cs-CZ"/>
        </w:rPr>
        <w:t>Modlitba v</w:t>
      </w:r>
      <w:r w:rsidRPr="00DC1E88">
        <w:rPr>
          <w:rFonts w:eastAsia="Times New Roman" w:cstheme="minorHAnsi"/>
          <w:sz w:val="20"/>
          <w:szCs w:val="20"/>
          <w:lang w:eastAsia="cs-CZ"/>
        </w:rPr>
        <w:t xml:space="preserve">yjadřuje zbožnost, důvěru i </w:t>
      </w:r>
      <w:r w:rsidR="000F1C54" w:rsidRPr="00DC1E88">
        <w:rPr>
          <w:rFonts w:eastAsia="Times New Roman" w:cstheme="minorHAnsi"/>
          <w:sz w:val="20"/>
          <w:szCs w:val="20"/>
          <w:lang w:eastAsia="cs-CZ"/>
        </w:rPr>
        <w:t>určitou výzvu</w:t>
      </w:r>
      <w:r w:rsidRPr="00DC1E88">
        <w:rPr>
          <w:rFonts w:eastAsia="Times New Roman" w:cstheme="minorHAnsi"/>
          <w:sz w:val="20"/>
          <w:szCs w:val="20"/>
          <w:lang w:eastAsia="cs-CZ"/>
        </w:rPr>
        <w:t xml:space="preserve"> sv.</w:t>
      </w:r>
      <w:r w:rsidR="00A97968">
        <w:rPr>
          <w:rFonts w:eastAsia="Times New Roman" w:cstheme="minorHAnsi"/>
          <w:sz w:val="20"/>
          <w:szCs w:val="20"/>
          <w:lang w:eastAsia="cs-CZ"/>
        </w:rPr>
        <w:t> </w:t>
      </w:r>
      <w:r w:rsidRPr="00DC1E88">
        <w:rPr>
          <w:rFonts w:eastAsia="Times New Roman" w:cstheme="minorHAnsi"/>
          <w:sz w:val="20"/>
          <w:szCs w:val="20"/>
          <w:lang w:eastAsia="cs-CZ"/>
        </w:rPr>
        <w:t xml:space="preserve">Josefovi: </w:t>
      </w:r>
      <w:r w:rsidR="00315696">
        <w:rPr>
          <w:rFonts w:eastAsia="Times New Roman" w:cstheme="minorHAnsi"/>
          <w:sz w:val="20"/>
          <w:szCs w:val="20"/>
          <w:lang w:eastAsia="cs-CZ"/>
        </w:rPr>
        <w:t>„</w:t>
      </w:r>
      <w:r w:rsidRPr="00DC1E88">
        <w:rPr>
          <w:rFonts w:eastAsia="Times New Roman" w:cstheme="minorHAnsi"/>
          <w:sz w:val="20"/>
          <w:szCs w:val="20"/>
          <w:lang w:eastAsia="cs-CZ"/>
        </w:rPr>
        <w:t>Vznešený patriarcho, svatý Josefe, který můžeš učinit to, co je nemožné, pospěš mi na pomoc v</w:t>
      </w:r>
      <w:r w:rsidR="000F1C54" w:rsidRPr="00DC1E88">
        <w:rPr>
          <w:rFonts w:eastAsia="Times New Roman" w:cstheme="minorHAnsi"/>
          <w:sz w:val="20"/>
          <w:szCs w:val="20"/>
          <w:lang w:eastAsia="cs-CZ"/>
        </w:rPr>
        <w:t xml:space="preserve"> této</w:t>
      </w:r>
      <w:r w:rsidRPr="00DC1E88">
        <w:rPr>
          <w:rFonts w:eastAsia="Times New Roman" w:cstheme="minorHAnsi"/>
          <w:sz w:val="20"/>
          <w:szCs w:val="20"/>
          <w:lang w:eastAsia="cs-CZ"/>
        </w:rPr>
        <w:t xml:space="preserve"> chvíl</w:t>
      </w:r>
      <w:r w:rsidR="000F1C54" w:rsidRPr="00DC1E88">
        <w:rPr>
          <w:rFonts w:eastAsia="Times New Roman" w:cstheme="minorHAnsi"/>
          <w:sz w:val="20"/>
          <w:szCs w:val="20"/>
          <w:lang w:eastAsia="cs-CZ"/>
        </w:rPr>
        <w:t>i</w:t>
      </w:r>
      <w:r w:rsidRPr="00DC1E88">
        <w:rPr>
          <w:rFonts w:eastAsia="Times New Roman" w:cstheme="minorHAnsi"/>
          <w:sz w:val="20"/>
          <w:szCs w:val="20"/>
          <w:lang w:eastAsia="cs-CZ"/>
        </w:rPr>
        <w:t xml:space="preserve"> neklidu a těžkostí. Přijmi pod svou ochranu obtížné a svízelné situace, které ti svěřuji, aby do</w:t>
      </w:r>
      <w:r w:rsidR="000F1C54" w:rsidRPr="00DC1E88">
        <w:rPr>
          <w:rFonts w:eastAsia="Times New Roman" w:cstheme="minorHAnsi"/>
          <w:sz w:val="20"/>
          <w:szCs w:val="20"/>
          <w:lang w:eastAsia="cs-CZ"/>
        </w:rPr>
        <w:t>sáhly šťastného řešení</w:t>
      </w:r>
      <w:r w:rsidRPr="00DC1E88">
        <w:rPr>
          <w:rFonts w:eastAsia="Times New Roman" w:cstheme="minorHAnsi"/>
          <w:sz w:val="20"/>
          <w:szCs w:val="20"/>
          <w:lang w:eastAsia="cs-CZ"/>
        </w:rPr>
        <w:t>. Můj milovaný otče, v tebe skládám celou svoji důvěru. Ať mi neříkají, že jsem tě vzýval nadarmo, a poněvadž s Ježíšem a Marií můžeš všechno, ukaž mi, že tvoje dobrota je tak velká jako tvoje moc. Amen.</w:t>
      </w:r>
      <w:r w:rsidR="00793DF0">
        <w:rPr>
          <w:rFonts w:eastAsia="Times New Roman" w:cstheme="minorHAnsi"/>
          <w:sz w:val="20"/>
          <w:szCs w:val="20"/>
          <w:lang w:eastAsia="cs-CZ"/>
        </w:rPr>
        <w:t>“</w:t>
      </w:r>
    </w:p>
  </w:footnote>
  <w:footnote w:id="11">
    <w:p w14:paraId="4C173A95" w14:textId="77777777" w:rsidR="009660F1" w:rsidRDefault="009660F1">
      <w:pPr>
        <w:pStyle w:val="Textpoznpodarou"/>
      </w:pPr>
      <w:r w:rsidRPr="00DC1E88">
        <w:rPr>
          <w:rStyle w:val="Znakapoznpodarou"/>
        </w:rPr>
        <w:footnoteRef/>
      </w:r>
      <w:r w:rsidRPr="00DC1E88">
        <w:t xml:space="preserve"> </w:t>
      </w:r>
      <w:r w:rsidRPr="00DC1E88">
        <w:rPr>
          <w:rFonts w:eastAsia="Times New Roman" w:cstheme="minorHAnsi"/>
          <w:lang w:eastAsia="cs-CZ"/>
        </w:rPr>
        <w:t xml:space="preserve">Srov. </w:t>
      </w:r>
      <w:proofErr w:type="spellStart"/>
      <w:r w:rsidRPr="00DC1E88">
        <w:rPr>
          <w:rFonts w:eastAsia="Times New Roman" w:cstheme="minorHAnsi"/>
          <w:lang w:eastAsia="cs-CZ"/>
        </w:rPr>
        <w:t>Dt</w:t>
      </w:r>
      <w:proofErr w:type="spellEnd"/>
      <w:r w:rsidRPr="00DC1E88">
        <w:rPr>
          <w:rFonts w:eastAsia="Times New Roman" w:cstheme="minorHAnsi"/>
          <w:lang w:eastAsia="cs-CZ"/>
        </w:rPr>
        <w:t xml:space="preserve"> 4,31; </w:t>
      </w:r>
      <w:proofErr w:type="spellStart"/>
      <w:r w:rsidRPr="00DC1E88">
        <w:rPr>
          <w:rFonts w:eastAsia="Times New Roman" w:cstheme="minorHAnsi"/>
          <w:lang w:eastAsia="cs-CZ"/>
        </w:rPr>
        <w:t>Žl</w:t>
      </w:r>
      <w:proofErr w:type="spellEnd"/>
      <w:r w:rsidRPr="00DC1E88">
        <w:rPr>
          <w:rFonts w:eastAsia="Times New Roman" w:cstheme="minorHAnsi"/>
          <w:lang w:eastAsia="cs-CZ"/>
        </w:rPr>
        <w:t> 69,17; 78,38; 86,5; 111,4; 116,5; Jer 31,20.</w:t>
      </w:r>
    </w:p>
  </w:footnote>
  <w:footnote w:id="12">
    <w:p w14:paraId="673272BB" w14:textId="77777777" w:rsidR="009660F1" w:rsidRDefault="009660F1" w:rsidP="006961C0">
      <w:pPr>
        <w:pStyle w:val="Textpoznpodarou"/>
      </w:pPr>
      <w:r>
        <w:rPr>
          <w:rStyle w:val="Znakapoznpodarou"/>
        </w:rPr>
        <w:footnoteRef/>
      </w:r>
      <w:r>
        <w:t xml:space="preserve"> Srov. </w:t>
      </w:r>
      <w:r w:rsidRPr="00346367">
        <w:rPr>
          <w:i/>
        </w:rPr>
        <w:t xml:space="preserve">Evangelii </w:t>
      </w:r>
      <w:proofErr w:type="spellStart"/>
      <w:r w:rsidRPr="00346367">
        <w:rPr>
          <w:i/>
        </w:rPr>
        <w:t>gaudium</w:t>
      </w:r>
      <w:proofErr w:type="spellEnd"/>
      <w:r w:rsidR="00E11FE4">
        <w:t xml:space="preserve"> (</w:t>
      </w:r>
      <w:r>
        <w:t>24. listopadu 2013</w:t>
      </w:r>
      <w:r w:rsidR="00E11FE4">
        <w:t>)</w:t>
      </w:r>
      <w:r>
        <w:t xml:space="preserve">, </w:t>
      </w:r>
      <w:proofErr w:type="spellStart"/>
      <w:r w:rsidR="00DC1E88">
        <w:t>Paulínky</w:t>
      </w:r>
      <w:proofErr w:type="spellEnd"/>
      <w:r w:rsidR="00E11FE4">
        <w:t>: Praha</w:t>
      </w:r>
      <w:r>
        <w:t>, 2014</w:t>
      </w:r>
      <w:r w:rsidR="00346367">
        <w:t>, č. 88; 288</w:t>
      </w:r>
      <w:r>
        <w:t>.</w:t>
      </w:r>
    </w:p>
  </w:footnote>
  <w:footnote w:id="13">
    <w:p w14:paraId="3EDBE4B8" w14:textId="77777777" w:rsidR="00A92CAE" w:rsidRDefault="00A92CAE" w:rsidP="006961C0">
      <w:pPr>
        <w:spacing w:after="0" w:line="240" w:lineRule="auto"/>
        <w:jc w:val="both"/>
      </w:pPr>
      <w:r>
        <w:rPr>
          <w:rStyle w:val="Znakapoznpodarou"/>
        </w:rPr>
        <w:footnoteRef/>
      </w:r>
      <w:r>
        <w:t xml:space="preserve"> </w:t>
      </w:r>
      <w:r w:rsidRPr="006961C0">
        <w:rPr>
          <w:sz w:val="20"/>
          <w:szCs w:val="20"/>
        </w:rPr>
        <w:t xml:space="preserve">Srov. </w:t>
      </w:r>
      <w:proofErr w:type="spellStart"/>
      <w:r w:rsidRPr="006961C0">
        <w:rPr>
          <w:sz w:val="20"/>
          <w:szCs w:val="20"/>
        </w:rPr>
        <w:t>Gn</w:t>
      </w:r>
      <w:proofErr w:type="spellEnd"/>
      <w:r w:rsidRPr="006961C0">
        <w:rPr>
          <w:sz w:val="20"/>
          <w:szCs w:val="20"/>
        </w:rPr>
        <w:t xml:space="preserve"> 20,3; 28,12; 31,11.24; 40,8; 41,1-32; </w:t>
      </w:r>
      <w:proofErr w:type="spellStart"/>
      <w:r w:rsidRPr="006961C0">
        <w:rPr>
          <w:sz w:val="20"/>
          <w:szCs w:val="20"/>
        </w:rPr>
        <w:t>Nm</w:t>
      </w:r>
      <w:proofErr w:type="spellEnd"/>
      <w:r w:rsidRPr="006961C0">
        <w:rPr>
          <w:sz w:val="20"/>
          <w:szCs w:val="20"/>
        </w:rPr>
        <w:t> 12,6; 1 Sam 3,3-10; Dan 2,4; Job 33,15.</w:t>
      </w:r>
    </w:p>
  </w:footnote>
  <w:footnote w:id="14">
    <w:p w14:paraId="00A4EA42" w14:textId="77777777" w:rsidR="00A92CAE" w:rsidRDefault="00A92CAE" w:rsidP="006961C0">
      <w:pPr>
        <w:pStyle w:val="Textpoznpodarou"/>
      </w:pPr>
      <w:r>
        <w:rPr>
          <w:rStyle w:val="Znakapoznpodarou"/>
        </w:rPr>
        <w:footnoteRef/>
      </w:r>
      <w:r>
        <w:t xml:space="preserve"> V těchto případech docházelo ke kamenování (srov. </w:t>
      </w:r>
      <w:proofErr w:type="spellStart"/>
      <w:r>
        <w:t>Dt</w:t>
      </w:r>
      <w:proofErr w:type="spellEnd"/>
      <w:r>
        <w:t xml:space="preserve"> 22,20-21)</w:t>
      </w:r>
      <w:r w:rsidR="00793DF0">
        <w:t>.</w:t>
      </w:r>
    </w:p>
  </w:footnote>
  <w:footnote w:id="15">
    <w:p w14:paraId="15449F73" w14:textId="77777777" w:rsidR="00A92CAE" w:rsidRDefault="00A92CAE">
      <w:pPr>
        <w:pStyle w:val="Textpoznpodarou"/>
      </w:pPr>
      <w:r>
        <w:rPr>
          <w:rStyle w:val="Znakapoznpodarou"/>
        </w:rPr>
        <w:footnoteRef/>
      </w:r>
      <w:r>
        <w:t xml:space="preserve"> </w:t>
      </w:r>
      <w:r w:rsidRPr="00A92CAE">
        <w:t xml:space="preserve">Srov. </w:t>
      </w:r>
      <w:proofErr w:type="spellStart"/>
      <w:r w:rsidRPr="00A92CAE">
        <w:t>Lv</w:t>
      </w:r>
      <w:proofErr w:type="spellEnd"/>
      <w:r w:rsidRPr="00A92CAE">
        <w:t> 12,1</w:t>
      </w:r>
      <w:r w:rsidR="00DC1E88" w:rsidRPr="00DC1E88">
        <w:t>–</w:t>
      </w:r>
      <w:r w:rsidRPr="00A92CAE">
        <w:t>8; Ex 13,2.</w:t>
      </w:r>
    </w:p>
  </w:footnote>
  <w:footnote w:id="16">
    <w:p w14:paraId="73EB0E2D" w14:textId="77777777" w:rsidR="00A92CAE" w:rsidRDefault="00A92CAE">
      <w:pPr>
        <w:pStyle w:val="Textpoznpodarou"/>
      </w:pPr>
      <w:r>
        <w:rPr>
          <w:rStyle w:val="Znakapoznpodarou"/>
        </w:rPr>
        <w:footnoteRef/>
      </w:r>
      <w:r>
        <w:t xml:space="preserve"> Srov. </w:t>
      </w:r>
      <w:proofErr w:type="spellStart"/>
      <w:r>
        <w:t>Mt</w:t>
      </w:r>
      <w:proofErr w:type="spellEnd"/>
      <w:r>
        <w:t xml:space="preserve"> 26,39; </w:t>
      </w:r>
      <w:proofErr w:type="spellStart"/>
      <w:r>
        <w:t>Mk</w:t>
      </w:r>
      <w:proofErr w:type="spellEnd"/>
      <w:r>
        <w:t xml:space="preserve"> 14,36; </w:t>
      </w:r>
      <w:proofErr w:type="spellStart"/>
      <w:r>
        <w:t>Lk</w:t>
      </w:r>
      <w:proofErr w:type="spellEnd"/>
      <w:r>
        <w:t xml:space="preserve"> 22,42.</w:t>
      </w:r>
    </w:p>
  </w:footnote>
  <w:footnote w:id="17">
    <w:p w14:paraId="2D7F8771" w14:textId="77777777" w:rsidR="00A92CAE" w:rsidRDefault="00A92CAE">
      <w:pPr>
        <w:pStyle w:val="Textpoznpodarou"/>
      </w:pPr>
      <w:r>
        <w:rPr>
          <w:rStyle w:val="Znakapoznpodarou"/>
        </w:rPr>
        <w:footnoteRef/>
      </w:r>
      <w:r>
        <w:t xml:space="preserve"> </w:t>
      </w:r>
      <w:r w:rsidR="00E95258">
        <w:t xml:space="preserve">Jan Pavel II., apoštolská </w:t>
      </w:r>
      <w:proofErr w:type="spellStart"/>
      <w:r w:rsidR="00E95258">
        <w:t>adhortace</w:t>
      </w:r>
      <w:proofErr w:type="spellEnd"/>
      <w:r w:rsidR="00E95258">
        <w:t xml:space="preserve"> </w:t>
      </w:r>
      <w:proofErr w:type="spellStart"/>
      <w:r w:rsidR="00E95258" w:rsidRPr="00E11FE4">
        <w:rPr>
          <w:i/>
        </w:rPr>
        <w:t>Redemptoris</w:t>
      </w:r>
      <w:proofErr w:type="spellEnd"/>
      <w:r w:rsidR="00E95258" w:rsidRPr="00E11FE4">
        <w:rPr>
          <w:i/>
        </w:rPr>
        <w:t xml:space="preserve"> </w:t>
      </w:r>
      <w:proofErr w:type="spellStart"/>
      <w:r w:rsidR="00E95258" w:rsidRPr="00E11FE4">
        <w:rPr>
          <w:i/>
        </w:rPr>
        <w:t>custos</w:t>
      </w:r>
      <w:proofErr w:type="spellEnd"/>
      <w:r w:rsidR="00E95258">
        <w:t>, č. 8. Česká biskupská konference, 2006.</w:t>
      </w:r>
    </w:p>
  </w:footnote>
  <w:footnote w:id="18">
    <w:p w14:paraId="2F0BD2E7" w14:textId="77777777" w:rsidR="00EE6216" w:rsidRDefault="00477A94">
      <w:pPr>
        <w:pStyle w:val="Textpoznpodarou"/>
      </w:pPr>
      <w:r>
        <w:rPr>
          <w:rStyle w:val="Znakapoznpodarou"/>
        </w:rPr>
        <w:footnoteRef/>
      </w:r>
      <w:r>
        <w:t xml:space="preserve">  Promluva při beatifikační liturgii</w:t>
      </w:r>
      <w:r w:rsidR="003B440E">
        <w:t xml:space="preserve">, </w:t>
      </w:r>
      <w:r w:rsidR="00EE6216">
        <w:t xml:space="preserve">Kolumbie (8. září 2017), </w:t>
      </w:r>
      <w:r w:rsidR="00793DF0">
        <w:t xml:space="preserve">in </w:t>
      </w:r>
      <w:r w:rsidR="00EE6216">
        <w:t>AAS 109 (2017), 1061.</w:t>
      </w:r>
    </w:p>
  </w:footnote>
  <w:footnote w:id="19">
    <w:p w14:paraId="4E2AB5DB" w14:textId="77777777" w:rsidR="00EE6216" w:rsidRDefault="00EE6216">
      <w:pPr>
        <w:pStyle w:val="Textpoznpodarou"/>
      </w:pPr>
      <w:r>
        <w:rPr>
          <w:rStyle w:val="Znakapoznpodarou"/>
        </w:rPr>
        <w:footnoteRef/>
      </w:r>
      <w:r>
        <w:t xml:space="preserve"> Srov. </w:t>
      </w:r>
      <w:proofErr w:type="spellStart"/>
      <w:r w:rsidRPr="00346367">
        <w:rPr>
          <w:i/>
          <w:iCs/>
        </w:rPr>
        <w:t>Enchiridion</w:t>
      </w:r>
      <w:proofErr w:type="spellEnd"/>
      <w:r w:rsidRPr="00346367">
        <w:rPr>
          <w:i/>
          <w:iCs/>
        </w:rPr>
        <w:t xml:space="preserve"> de fide, </w:t>
      </w:r>
      <w:proofErr w:type="spellStart"/>
      <w:r w:rsidRPr="00346367">
        <w:rPr>
          <w:i/>
          <w:iCs/>
        </w:rPr>
        <w:t>spe</w:t>
      </w:r>
      <w:proofErr w:type="spellEnd"/>
      <w:r w:rsidRPr="00346367">
        <w:rPr>
          <w:i/>
          <w:iCs/>
        </w:rPr>
        <w:t xml:space="preserve"> et </w:t>
      </w:r>
      <w:proofErr w:type="spellStart"/>
      <w:r w:rsidRPr="00346367">
        <w:rPr>
          <w:i/>
          <w:iCs/>
        </w:rPr>
        <w:t>caritate</w:t>
      </w:r>
      <w:proofErr w:type="spellEnd"/>
      <w:r w:rsidRPr="00EE6216">
        <w:t>, 3.11: </w:t>
      </w:r>
      <w:r w:rsidRPr="00EE6216">
        <w:rPr>
          <w:iCs/>
        </w:rPr>
        <w:t>PL</w:t>
      </w:r>
      <w:r w:rsidRPr="00EE6216">
        <w:t> 40, 236</w:t>
      </w:r>
      <w:r w:rsidR="00535E08">
        <w:t>.</w:t>
      </w:r>
    </w:p>
  </w:footnote>
  <w:footnote w:id="20">
    <w:p w14:paraId="564BA895" w14:textId="73630590" w:rsidR="00EE6216" w:rsidRDefault="00EE6216">
      <w:pPr>
        <w:pStyle w:val="Textpoznpodarou"/>
      </w:pPr>
      <w:r>
        <w:rPr>
          <w:rStyle w:val="Znakapoznpodarou"/>
        </w:rPr>
        <w:footnoteRef/>
      </w:r>
      <w:r>
        <w:t xml:space="preserve"> Srov.</w:t>
      </w:r>
      <w:r w:rsidR="00A97968">
        <w:t xml:space="preserve"> </w:t>
      </w:r>
      <w:proofErr w:type="spellStart"/>
      <w:r w:rsidRPr="00346367">
        <w:rPr>
          <w:iCs/>
        </w:rPr>
        <w:t>Dt</w:t>
      </w:r>
      <w:proofErr w:type="spellEnd"/>
      <w:r w:rsidRPr="00346367">
        <w:rPr>
          <w:iCs/>
        </w:rPr>
        <w:t> </w:t>
      </w:r>
      <w:r w:rsidRPr="00346367">
        <w:t>10,19; </w:t>
      </w:r>
      <w:r w:rsidRPr="00346367">
        <w:rPr>
          <w:iCs/>
        </w:rPr>
        <w:t>Ex </w:t>
      </w:r>
      <w:r w:rsidRPr="00346367">
        <w:t>22,20-22;</w:t>
      </w:r>
      <w:r w:rsidR="00A97968">
        <w:t xml:space="preserve"> </w:t>
      </w:r>
      <w:proofErr w:type="spellStart"/>
      <w:r w:rsidRPr="00346367">
        <w:rPr>
          <w:iCs/>
        </w:rPr>
        <w:t>Lk</w:t>
      </w:r>
      <w:proofErr w:type="spellEnd"/>
      <w:r w:rsidRPr="00346367">
        <w:rPr>
          <w:iCs/>
        </w:rPr>
        <w:t> </w:t>
      </w:r>
      <w:r w:rsidRPr="00346367">
        <w:t>10,29</w:t>
      </w:r>
      <w:r w:rsidR="00E95258">
        <w:t>–</w:t>
      </w:r>
      <w:r w:rsidRPr="00346367">
        <w:t>37.</w:t>
      </w:r>
    </w:p>
  </w:footnote>
  <w:footnote w:id="21">
    <w:p w14:paraId="20B3F972" w14:textId="77777777" w:rsidR="003E5006" w:rsidRDefault="003E5006">
      <w:pPr>
        <w:pStyle w:val="Textpoznpodarou"/>
      </w:pPr>
      <w:r>
        <w:rPr>
          <w:rStyle w:val="Znakapoznpodarou"/>
        </w:rPr>
        <w:footnoteRef/>
      </w:r>
      <w:r>
        <w:t xml:space="preserve"> </w:t>
      </w:r>
      <w:r w:rsidR="00EE1F63">
        <w:t xml:space="preserve">Srov. </w:t>
      </w:r>
      <w:r w:rsidR="00616B34">
        <w:t>Kongregace ritů</w:t>
      </w:r>
      <w:r w:rsidR="00EE1F63">
        <w:t xml:space="preserve">, </w:t>
      </w:r>
      <w:proofErr w:type="spellStart"/>
      <w:r w:rsidR="00EE1F63">
        <w:rPr>
          <w:i/>
          <w:iCs/>
        </w:rPr>
        <w:t>Quemadmodum</w:t>
      </w:r>
      <w:proofErr w:type="spellEnd"/>
      <w:r w:rsidR="00EE1F63">
        <w:rPr>
          <w:i/>
          <w:iCs/>
        </w:rPr>
        <w:t xml:space="preserve"> Deus</w:t>
      </w:r>
      <w:r w:rsidR="00EE1F63">
        <w:t xml:space="preserve"> (8</w:t>
      </w:r>
      <w:r w:rsidR="00DC1E88">
        <w:t>. prosince</w:t>
      </w:r>
      <w:r w:rsidR="00EE1F63">
        <w:t xml:space="preserve"> 1870): </w:t>
      </w:r>
      <w:r w:rsidR="00EE1F63">
        <w:rPr>
          <w:i/>
          <w:iCs/>
        </w:rPr>
        <w:t xml:space="preserve">ASS </w:t>
      </w:r>
      <w:r w:rsidR="00EE1F63">
        <w:t>6 (1870</w:t>
      </w:r>
      <w:r w:rsidR="00DC1E88" w:rsidRPr="00DC1E88">
        <w:t>–</w:t>
      </w:r>
      <w:r w:rsidR="00EE1F63">
        <w:t xml:space="preserve">71), 193; Pii IX, </w:t>
      </w:r>
      <w:proofErr w:type="spellStart"/>
      <w:r w:rsidR="00EE1F63">
        <w:rPr>
          <w:i/>
          <w:iCs/>
        </w:rPr>
        <w:t>Inclytum</w:t>
      </w:r>
      <w:proofErr w:type="spellEnd"/>
      <w:r w:rsidR="00EE1F63">
        <w:rPr>
          <w:i/>
          <w:iCs/>
        </w:rPr>
        <w:t xml:space="preserve"> </w:t>
      </w:r>
      <w:proofErr w:type="spellStart"/>
      <w:r w:rsidR="00EE1F63">
        <w:rPr>
          <w:i/>
          <w:iCs/>
        </w:rPr>
        <w:t>Patriarcham</w:t>
      </w:r>
      <w:proofErr w:type="spellEnd"/>
      <w:r w:rsidR="00EE1F63">
        <w:t xml:space="preserve"> (7</w:t>
      </w:r>
      <w:r w:rsidR="00346367">
        <w:t>. červen</w:t>
      </w:r>
      <w:r w:rsidR="00DC1E88">
        <w:t>ce</w:t>
      </w:r>
      <w:r w:rsidR="00EE1F63">
        <w:t xml:space="preserve"> 1871): </w:t>
      </w:r>
      <w:proofErr w:type="spellStart"/>
      <w:r w:rsidR="00EE1F63" w:rsidRPr="009A3B54">
        <w:rPr>
          <w:iCs/>
        </w:rPr>
        <w:t>l.c</w:t>
      </w:r>
      <w:proofErr w:type="spellEnd"/>
      <w:r w:rsidR="00EE1F63">
        <w:rPr>
          <w:i/>
          <w:iCs/>
        </w:rPr>
        <w:t>.</w:t>
      </w:r>
      <w:r w:rsidR="00EE1F63">
        <w:t>, 324</w:t>
      </w:r>
      <w:r w:rsidR="00DC1E88" w:rsidRPr="00DC1E88">
        <w:t>–</w:t>
      </w:r>
      <w:r w:rsidR="00EE1F63">
        <w:t>327.</w:t>
      </w:r>
    </w:p>
  </w:footnote>
  <w:footnote w:id="22">
    <w:p w14:paraId="268C169C" w14:textId="77777777" w:rsidR="00800235" w:rsidRDefault="00EE1F63" w:rsidP="00800235">
      <w:pPr>
        <w:pStyle w:val="Textpoznpodarou"/>
      </w:pPr>
      <w:r>
        <w:rPr>
          <w:rStyle w:val="Znakapoznpodarou"/>
        </w:rPr>
        <w:footnoteRef/>
      </w:r>
      <w:r>
        <w:t xml:space="preserve"> </w:t>
      </w:r>
      <w:r w:rsidR="00616B34">
        <w:t xml:space="preserve">Srov. </w:t>
      </w:r>
      <w:r w:rsidR="00800235" w:rsidRPr="00616B34">
        <w:rPr>
          <w:rFonts w:eastAsia="TimesNewRomanPSMT" w:cstheme="minorHAnsi"/>
        </w:rPr>
        <w:t xml:space="preserve">Druhý vatikánský koncil, Věroučná konstituce o církvi </w:t>
      </w:r>
      <w:r w:rsidR="00800235" w:rsidRPr="00616B34">
        <w:rPr>
          <w:rFonts w:eastAsia="TimesNewRomanPS-ItalicMT" w:cstheme="minorHAnsi"/>
          <w:i/>
          <w:iCs/>
        </w:rPr>
        <w:t>Lumen gentium</w:t>
      </w:r>
      <w:r w:rsidR="00616B34">
        <w:rPr>
          <w:rFonts w:eastAsia="TimesNewRomanPS-ItalicMT" w:cstheme="minorHAnsi"/>
          <w:i/>
          <w:iCs/>
        </w:rPr>
        <w:t xml:space="preserve"> </w:t>
      </w:r>
      <w:r w:rsidR="00800235" w:rsidRPr="00616B34">
        <w:rPr>
          <w:rFonts w:eastAsia="TimesNewRomanPSMT" w:cstheme="minorHAnsi"/>
        </w:rPr>
        <w:t>(21. listopadu 1964), č.</w:t>
      </w:r>
      <w:r w:rsidR="00616B34">
        <w:rPr>
          <w:rFonts w:eastAsia="TimesNewRomanPSMT" w:cstheme="minorHAnsi"/>
        </w:rPr>
        <w:t xml:space="preserve"> 58.</w:t>
      </w:r>
    </w:p>
  </w:footnote>
  <w:footnote w:id="23">
    <w:p w14:paraId="4940D0EE" w14:textId="77777777" w:rsidR="00EE1F63" w:rsidRDefault="00EE1F63">
      <w:pPr>
        <w:pStyle w:val="Textpoznpodarou"/>
      </w:pPr>
      <w:r>
        <w:rPr>
          <w:rStyle w:val="Znakapoznpodarou"/>
        </w:rPr>
        <w:footnoteRef/>
      </w:r>
      <w:r>
        <w:t xml:space="preserve"> Srov.</w:t>
      </w:r>
      <w:r w:rsidR="0063606F">
        <w:t xml:space="preserve"> </w:t>
      </w:r>
      <w:r>
        <w:rPr>
          <w:i/>
          <w:iCs/>
        </w:rPr>
        <w:t>Katechismus katolické církve</w:t>
      </w:r>
      <w:r w:rsidR="006961C0">
        <w:t>; Karmelitánské nakladatelství</w:t>
      </w:r>
      <w:r w:rsidR="00800235">
        <w:t>:</w:t>
      </w:r>
      <w:r w:rsidR="00800235" w:rsidRPr="00800235">
        <w:t xml:space="preserve"> </w:t>
      </w:r>
      <w:r w:rsidR="00800235">
        <w:t>Kostelní Vydří,</w:t>
      </w:r>
      <w:r w:rsidR="006961C0">
        <w:t xml:space="preserve"> 2001</w:t>
      </w:r>
      <w:r w:rsidR="009A3B54">
        <w:t>, č. 963</w:t>
      </w:r>
      <w:r w:rsidR="00DC1E88" w:rsidRPr="00DC1E88">
        <w:t>–</w:t>
      </w:r>
      <w:r w:rsidR="009A3B54">
        <w:t>970</w:t>
      </w:r>
      <w:r w:rsidR="006961C0">
        <w:t>.</w:t>
      </w:r>
    </w:p>
  </w:footnote>
  <w:footnote w:id="24">
    <w:p w14:paraId="2F1CB942" w14:textId="77777777" w:rsidR="00EE1F63" w:rsidRDefault="00EE1F63" w:rsidP="009A3B54">
      <w:pPr>
        <w:pStyle w:val="Nadpis2"/>
      </w:pPr>
      <w:r w:rsidRPr="00E95258">
        <w:rPr>
          <w:rFonts w:asciiTheme="minorHAnsi" w:eastAsiaTheme="minorHAnsi" w:hAnsiTheme="minorHAnsi" w:cstheme="minorBidi"/>
          <w:color w:val="auto"/>
          <w:sz w:val="20"/>
          <w:szCs w:val="20"/>
          <w:vertAlign w:val="superscript"/>
        </w:rPr>
        <w:footnoteRef/>
      </w:r>
      <w:r w:rsidR="00E95258">
        <w:rPr>
          <w:rFonts w:asciiTheme="minorHAnsi" w:eastAsiaTheme="minorHAnsi" w:hAnsiTheme="minorHAnsi" w:cstheme="minorBidi"/>
          <w:color w:val="auto"/>
          <w:sz w:val="20"/>
          <w:szCs w:val="20"/>
        </w:rPr>
        <w:t xml:space="preserve"> </w:t>
      </w:r>
      <w:proofErr w:type="spellStart"/>
      <w:r w:rsidR="00E95258">
        <w:rPr>
          <w:rFonts w:asciiTheme="minorHAnsi" w:eastAsiaTheme="minorHAnsi" w:hAnsiTheme="minorHAnsi" w:cstheme="minorBidi"/>
          <w:color w:val="auto"/>
          <w:sz w:val="20"/>
          <w:szCs w:val="20"/>
        </w:rPr>
        <w:t>D</w:t>
      </w:r>
      <w:r w:rsidR="009A3B54" w:rsidRPr="009A3B54">
        <w:rPr>
          <w:rFonts w:asciiTheme="minorHAnsi" w:eastAsiaTheme="minorHAnsi" w:hAnsiTheme="minorHAnsi" w:cstheme="minorBidi"/>
          <w:color w:val="auto"/>
          <w:sz w:val="20"/>
          <w:szCs w:val="20"/>
        </w:rPr>
        <w:t>obraczyński</w:t>
      </w:r>
      <w:proofErr w:type="spellEnd"/>
      <w:r w:rsidR="009A3B54" w:rsidRPr="009A3B54">
        <w:rPr>
          <w:rFonts w:asciiTheme="minorHAnsi" w:eastAsiaTheme="minorHAnsi" w:hAnsiTheme="minorHAnsi" w:cstheme="minorBidi"/>
          <w:color w:val="auto"/>
          <w:sz w:val="20"/>
          <w:szCs w:val="20"/>
        </w:rPr>
        <w:t>,</w:t>
      </w:r>
      <w:r w:rsidR="00E11FE4">
        <w:rPr>
          <w:rFonts w:asciiTheme="minorHAnsi" w:eastAsiaTheme="minorHAnsi" w:hAnsiTheme="minorHAnsi" w:cstheme="minorBidi"/>
          <w:color w:val="auto"/>
          <w:sz w:val="20"/>
          <w:szCs w:val="20"/>
        </w:rPr>
        <w:t xml:space="preserve"> </w:t>
      </w:r>
      <w:r w:rsidR="00E11FE4" w:rsidRPr="009A3B54">
        <w:rPr>
          <w:rFonts w:asciiTheme="minorHAnsi" w:eastAsiaTheme="minorHAnsi" w:hAnsiTheme="minorHAnsi" w:cstheme="minorBidi"/>
          <w:color w:val="auto"/>
          <w:sz w:val="20"/>
          <w:szCs w:val="20"/>
        </w:rPr>
        <w:t>Jan</w:t>
      </w:r>
      <w:r w:rsidR="00E11FE4">
        <w:rPr>
          <w:rFonts w:asciiTheme="minorHAnsi" w:eastAsiaTheme="minorHAnsi" w:hAnsiTheme="minorHAnsi" w:cstheme="minorBidi"/>
          <w:color w:val="auto"/>
          <w:sz w:val="20"/>
          <w:szCs w:val="20"/>
        </w:rPr>
        <w:t>,</w:t>
      </w:r>
      <w:r w:rsidR="009A3B54" w:rsidRPr="009A3B54">
        <w:rPr>
          <w:rFonts w:asciiTheme="minorHAnsi" w:eastAsiaTheme="minorHAnsi" w:hAnsiTheme="minorHAnsi" w:cstheme="minorBidi"/>
          <w:color w:val="auto"/>
          <w:sz w:val="20"/>
          <w:szCs w:val="20"/>
        </w:rPr>
        <w:t xml:space="preserve"> </w:t>
      </w:r>
      <w:r w:rsidR="00AD1924" w:rsidRPr="00E11FE4">
        <w:rPr>
          <w:rFonts w:asciiTheme="minorHAnsi" w:eastAsiaTheme="minorHAnsi" w:hAnsiTheme="minorHAnsi" w:cstheme="minorBidi"/>
          <w:i/>
          <w:color w:val="auto"/>
          <w:sz w:val="20"/>
          <w:szCs w:val="20"/>
        </w:rPr>
        <w:t>Stín otce</w:t>
      </w:r>
      <w:r w:rsidR="00E11FE4" w:rsidRPr="00E11FE4">
        <w:rPr>
          <w:rFonts w:asciiTheme="minorHAnsi" w:eastAsiaTheme="minorHAnsi" w:hAnsiTheme="minorHAnsi" w:cstheme="minorBidi"/>
          <w:i/>
          <w:color w:val="auto"/>
          <w:sz w:val="20"/>
          <w:szCs w:val="20"/>
        </w:rPr>
        <w:t>.</w:t>
      </w:r>
      <w:r w:rsidR="00AD1924" w:rsidRPr="009A3B54">
        <w:rPr>
          <w:rFonts w:asciiTheme="minorHAnsi" w:eastAsiaTheme="minorHAnsi" w:hAnsiTheme="minorHAnsi" w:cstheme="minorBidi"/>
          <w:color w:val="auto"/>
          <w:sz w:val="20"/>
          <w:szCs w:val="20"/>
        </w:rPr>
        <w:t xml:space="preserve"> </w:t>
      </w:r>
      <w:proofErr w:type="spellStart"/>
      <w:r w:rsidR="00AD1924" w:rsidRPr="009A3B54">
        <w:rPr>
          <w:rFonts w:asciiTheme="minorHAnsi" w:eastAsiaTheme="minorHAnsi" w:hAnsiTheme="minorHAnsi" w:cstheme="minorBidi"/>
          <w:color w:val="auto"/>
          <w:sz w:val="20"/>
          <w:szCs w:val="20"/>
        </w:rPr>
        <w:t>Paulínky</w:t>
      </w:r>
      <w:proofErr w:type="spellEnd"/>
      <w:r w:rsidR="00E11FE4">
        <w:rPr>
          <w:rFonts w:asciiTheme="minorHAnsi" w:eastAsiaTheme="minorHAnsi" w:hAnsiTheme="minorHAnsi" w:cstheme="minorBidi"/>
          <w:color w:val="auto"/>
          <w:sz w:val="20"/>
          <w:szCs w:val="20"/>
        </w:rPr>
        <w:t>: Praha,</w:t>
      </w:r>
      <w:r w:rsidR="0056183B" w:rsidRPr="009A3B54">
        <w:rPr>
          <w:rFonts w:asciiTheme="minorHAnsi" w:eastAsiaTheme="minorHAnsi" w:hAnsiTheme="minorHAnsi" w:cstheme="minorBidi"/>
          <w:color w:val="auto"/>
          <w:sz w:val="20"/>
          <w:szCs w:val="20"/>
        </w:rPr>
        <w:t xml:space="preserve"> 2013.</w:t>
      </w:r>
    </w:p>
  </w:footnote>
  <w:footnote w:id="25">
    <w:p w14:paraId="69982E01" w14:textId="77777777" w:rsidR="00AD1924" w:rsidRDefault="00AD1924">
      <w:pPr>
        <w:pStyle w:val="Textpoznpodarou"/>
      </w:pPr>
      <w:r>
        <w:rPr>
          <w:rStyle w:val="Znakapoznpodarou"/>
        </w:rPr>
        <w:footnoteRef/>
      </w:r>
      <w:r>
        <w:t xml:space="preserve"> Srov. </w:t>
      </w:r>
      <w:r w:rsidR="006961C0">
        <w:t>Jan Pav</w:t>
      </w:r>
      <w:r w:rsidR="00E11FE4">
        <w:t>el</w:t>
      </w:r>
      <w:r w:rsidR="006961C0">
        <w:t xml:space="preserve"> II.</w:t>
      </w:r>
      <w:r w:rsidR="00E11FE4">
        <w:t>,</w:t>
      </w:r>
      <w:r w:rsidR="006961C0">
        <w:t xml:space="preserve"> </w:t>
      </w:r>
      <w:r w:rsidR="00E11FE4">
        <w:t xml:space="preserve">apoštolská </w:t>
      </w:r>
      <w:proofErr w:type="spellStart"/>
      <w:r w:rsidR="00E11FE4">
        <w:t>adhortace</w:t>
      </w:r>
      <w:proofErr w:type="spellEnd"/>
      <w:r w:rsidR="00E11FE4">
        <w:t xml:space="preserve"> </w:t>
      </w:r>
      <w:proofErr w:type="spellStart"/>
      <w:r w:rsidR="006961C0" w:rsidRPr="00E11FE4">
        <w:rPr>
          <w:i/>
        </w:rPr>
        <w:t>Redemptoris</w:t>
      </w:r>
      <w:proofErr w:type="spellEnd"/>
      <w:r w:rsidR="006961C0" w:rsidRPr="00E11FE4">
        <w:rPr>
          <w:i/>
        </w:rPr>
        <w:t xml:space="preserve"> </w:t>
      </w:r>
      <w:proofErr w:type="spellStart"/>
      <w:r w:rsidR="006961C0" w:rsidRPr="00E11FE4">
        <w:rPr>
          <w:i/>
        </w:rPr>
        <w:t>custos</w:t>
      </w:r>
      <w:proofErr w:type="spellEnd"/>
      <w:r w:rsidR="006961C0">
        <w:t xml:space="preserve">, </w:t>
      </w:r>
      <w:r w:rsidR="00E11FE4">
        <w:t xml:space="preserve">č. </w:t>
      </w:r>
      <w:r w:rsidR="005112B4">
        <w:t>7</w:t>
      </w:r>
      <w:r w:rsidR="00E95258">
        <w:t>–</w:t>
      </w:r>
      <w:r w:rsidR="006961C0">
        <w:t>8</w:t>
      </w:r>
      <w:r w:rsidR="00E11FE4">
        <w:t>.</w:t>
      </w:r>
      <w:r w:rsidR="00E95258">
        <w:t xml:space="preserve"> </w:t>
      </w:r>
      <w:r w:rsidR="006961C0">
        <w:t>Česká biskupská konference</w:t>
      </w:r>
      <w:r w:rsidR="00E11FE4">
        <w:t>,</w:t>
      </w:r>
      <w:r w:rsidR="006961C0">
        <w:t xml:space="preserve"> 2006.</w:t>
      </w:r>
    </w:p>
  </w:footnote>
  <w:footnote w:id="26">
    <w:p w14:paraId="21AE6E90" w14:textId="77777777" w:rsidR="00AD1924" w:rsidRPr="009A3B54" w:rsidRDefault="00AD1924">
      <w:pPr>
        <w:pStyle w:val="Textpoznpodarou"/>
      </w:pPr>
      <w:r>
        <w:rPr>
          <w:rStyle w:val="Znakapoznpodarou"/>
        </w:rPr>
        <w:footnoteRef/>
      </w:r>
      <w:r>
        <w:t xml:space="preserve"> Srov. </w:t>
      </w:r>
      <w:proofErr w:type="spellStart"/>
      <w:r w:rsidRPr="009A3B54">
        <w:rPr>
          <w:iCs/>
        </w:rPr>
        <w:t>Gn</w:t>
      </w:r>
      <w:proofErr w:type="spellEnd"/>
      <w:r w:rsidRPr="009A3B54">
        <w:rPr>
          <w:iCs/>
        </w:rPr>
        <w:t> </w:t>
      </w:r>
      <w:r w:rsidRPr="009A3B54">
        <w:t>18,23</w:t>
      </w:r>
      <w:r w:rsidR="00E95258">
        <w:t>–</w:t>
      </w:r>
      <w:r w:rsidRPr="009A3B54">
        <w:t>32.</w:t>
      </w:r>
    </w:p>
  </w:footnote>
  <w:footnote w:id="27">
    <w:p w14:paraId="7A46C389" w14:textId="77777777" w:rsidR="00AD1924" w:rsidRDefault="00AD1924">
      <w:pPr>
        <w:pStyle w:val="Textpoznpodarou"/>
      </w:pPr>
      <w:r w:rsidRPr="009A3B54">
        <w:rPr>
          <w:rStyle w:val="Znakapoznpodarou"/>
        </w:rPr>
        <w:footnoteRef/>
      </w:r>
      <w:r w:rsidRPr="009A3B54">
        <w:t xml:space="preserve"> Srov. </w:t>
      </w:r>
      <w:r w:rsidRPr="009A3B54">
        <w:rPr>
          <w:iCs/>
        </w:rPr>
        <w:t>Ex </w:t>
      </w:r>
      <w:r w:rsidRPr="009A3B54">
        <w:t>1</w:t>
      </w:r>
      <w:r>
        <w:t>7,8</w:t>
      </w:r>
      <w:r w:rsidR="00E95258">
        <w:t>–</w:t>
      </w:r>
      <w:r>
        <w:t>13; 32,30</w:t>
      </w:r>
      <w:r w:rsidR="00E95258">
        <w:t>–</w:t>
      </w:r>
      <w:r>
        <w:t>35.</w:t>
      </w:r>
    </w:p>
  </w:footnote>
  <w:footnote w:id="28">
    <w:p w14:paraId="79C865EA" w14:textId="26B4E5F4" w:rsidR="00B65610" w:rsidRDefault="00AD1924">
      <w:pPr>
        <w:pStyle w:val="Textpoznpodarou"/>
      </w:pPr>
      <w:r>
        <w:rPr>
          <w:rStyle w:val="Znakapoznpodarou"/>
        </w:rPr>
        <w:footnoteRef/>
      </w:r>
      <w:r>
        <w:t xml:space="preserve"> </w:t>
      </w:r>
      <w:r w:rsidRPr="006961C0">
        <w:rPr>
          <w:iCs/>
        </w:rPr>
        <w:t>Lumen gentium</w:t>
      </w:r>
      <w:r>
        <w:t xml:space="preserve">, </w:t>
      </w:r>
      <w:r w:rsidR="00800235">
        <w:t xml:space="preserve">č. </w:t>
      </w:r>
      <w:r>
        <w:t xml:space="preserve">42; </w:t>
      </w:r>
      <w:hyperlink r:id="rId1" w:history="1">
        <w:r w:rsidR="00B65610" w:rsidRPr="00A97968">
          <w:rPr>
            <w:rStyle w:val="Hypertextovodkaz"/>
            <w:color w:val="auto"/>
            <w:u w:val="none"/>
          </w:rPr>
          <w:t>http://www.vatican.va/archive/hist_councils/ii_vatican_council/documents/vat-ii_const_19641121_lumen-gentium_cs.html</w:t>
        </w:r>
      </w:hyperlink>
      <w:r w:rsidRPr="00A97968">
        <w:t>.</w:t>
      </w:r>
    </w:p>
  </w:footnote>
  <w:footnote w:id="29">
    <w:p w14:paraId="4B4B94BF" w14:textId="77777777" w:rsidR="00AD1924" w:rsidRDefault="00AD1924">
      <w:pPr>
        <w:pStyle w:val="Textpoznpodarou"/>
      </w:pPr>
      <w:r>
        <w:rPr>
          <w:rStyle w:val="Znakapoznpodarou"/>
        </w:rPr>
        <w:footnoteRef/>
      </w:r>
      <w:r>
        <w:t xml:space="preserve"> Srov. 1 </w:t>
      </w:r>
      <w:proofErr w:type="spellStart"/>
      <w:r>
        <w:t>Kor</w:t>
      </w:r>
      <w:proofErr w:type="spellEnd"/>
      <w:r>
        <w:t> 11,1; </w:t>
      </w:r>
      <w:proofErr w:type="spellStart"/>
      <w:r>
        <w:t>Flp</w:t>
      </w:r>
      <w:proofErr w:type="spellEnd"/>
      <w:r>
        <w:t> 3,17; 1 Sol 1,6.</w:t>
      </w:r>
    </w:p>
  </w:footnote>
  <w:footnote w:id="30">
    <w:p w14:paraId="1F31F93C" w14:textId="283C154A" w:rsidR="00AD1924" w:rsidRDefault="00AD1924">
      <w:pPr>
        <w:pStyle w:val="Textpoznpodarou"/>
      </w:pPr>
      <w:r>
        <w:rPr>
          <w:rStyle w:val="Znakapoznpodarou"/>
        </w:rPr>
        <w:footnoteRef/>
      </w:r>
      <w:r>
        <w:t xml:space="preserve"> Srov. </w:t>
      </w:r>
      <w:r w:rsidR="00E95258" w:rsidRPr="00E95258">
        <w:t xml:space="preserve">Augustin, </w:t>
      </w:r>
      <w:r w:rsidR="00E95258" w:rsidRPr="00E95258">
        <w:rPr>
          <w:i/>
        </w:rPr>
        <w:t>Vyzn</w:t>
      </w:r>
      <w:r w:rsidR="00E95258" w:rsidRPr="00E95258">
        <w:rPr>
          <w:rFonts w:hint="eastAsia"/>
          <w:i/>
        </w:rPr>
        <w:t>á</w:t>
      </w:r>
      <w:r w:rsidR="00E95258" w:rsidRPr="00E95258">
        <w:rPr>
          <w:i/>
        </w:rPr>
        <w:t>n</w:t>
      </w:r>
      <w:r w:rsidR="00E95258" w:rsidRPr="00E95258">
        <w:rPr>
          <w:rFonts w:hint="eastAsia"/>
          <w:i/>
        </w:rPr>
        <w:t>í</w:t>
      </w:r>
      <w:r w:rsidR="00E95258" w:rsidRPr="00E95258">
        <w:rPr>
          <w:i/>
        </w:rPr>
        <w:t xml:space="preserve">. </w:t>
      </w:r>
      <w:hyperlink r:id="rId2" w:history="1">
        <w:r w:rsidR="0056183B" w:rsidRPr="006961C0">
          <w:t>Karmelitánské nakladatelství</w:t>
        </w:r>
      </w:hyperlink>
      <w:r w:rsidR="00616B34">
        <w:t>: Kostelní Vydří,</w:t>
      </w:r>
      <w:r w:rsidR="0056183B">
        <w:t xml:space="preserve"> 2019</w:t>
      </w:r>
      <w:r w:rsidR="009A3B54">
        <w:t xml:space="preserve">, 8, 11, 27: </w:t>
      </w:r>
      <w:r w:rsidR="009A3B54">
        <w:rPr>
          <w:i/>
          <w:iCs/>
        </w:rPr>
        <w:t>PL</w:t>
      </w:r>
      <w:r w:rsidR="009A3B54">
        <w:t xml:space="preserve"> 32, 761; 10, 27, 38: </w:t>
      </w:r>
      <w:r w:rsidR="009A3B54">
        <w:rPr>
          <w:i/>
          <w:iCs/>
        </w:rPr>
        <w:t>PL</w:t>
      </w:r>
      <w:r w:rsidR="00EE7266">
        <w:t> </w:t>
      </w:r>
      <w:r w:rsidR="009A3B54">
        <w:t>32, 795</w:t>
      </w:r>
      <w:r w:rsidR="006961C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B00A" w14:textId="77777777" w:rsidR="00283A03" w:rsidRDefault="00283A0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7B6D"/>
    <w:multiLevelType w:val="multilevel"/>
    <w:tmpl w:val="95A687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E285F"/>
    <w:multiLevelType w:val="multilevel"/>
    <w:tmpl w:val="0B6EF6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35CAD"/>
    <w:multiLevelType w:val="multilevel"/>
    <w:tmpl w:val="43F8E9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72787B"/>
    <w:multiLevelType w:val="multilevel"/>
    <w:tmpl w:val="A10CC8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4832B4"/>
    <w:multiLevelType w:val="multilevel"/>
    <w:tmpl w:val="16507956"/>
    <w:lvl w:ilvl="0">
      <w:start w:val="1"/>
      <w:numFmt w:val="decimal"/>
      <w:lvlText w:val="%1."/>
      <w:lvlJc w:val="left"/>
      <w:pPr>
        <w:tabs>
          <w:tab w:val="num" w:pos="720"/>
        </w:tabs>
        <w:ind w:left="720" w:hanging="360"/>
      </w:pPr>
      <w:rPr>
        <w: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114744"/>
    <w:multiLevelType w:val="multilevel"/>
    <w:tmpl w:val="5B4246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464C9B"/>
    <w:multiLevelType w:val="multilevel"/>
    <w:tmpl w:val="564279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521B"/>
    <w:rsid w:val="000312D7"/>
    <w:rsid w:val="00053280"/>
    <w:rsid w:val="0007202E"/>
    <w:rsid w:val="0009554D"/>
    <w:rsid w:val="000A3386"/>
    <w:rsid w:val="000D3456"/>
    <w:rsid w:val="000F1C54"/>
    <w:rsid w:val="0015303F"/>
    <w:rsid w:val="001B168E"/>
    <w:rsid w:val="001C2EAF"/>
    <w:rsid w:val="001D0E70"/>
    <w:rsid w:val="001D3CBE"/>
    <w:rsid w:val="002169AC"/>
    <w:rsid w:val="002171E2"/>
    <w:rsid w:val="002405E7"/>
    <w:rsid w:val="002561B2"/>
    <w:rsid w:val="00283A03"/>
    <w:rsid w:val="0028694F"/>
    <w:rsid w:val="00297C90"/>
    <w:rsid w:val="002A4D65"/>
    <w:rsid w:val="002C4B0D"/>
    <w:rsid w:val="002C5DB0"/>
    <w:rsid w:val="002E733D"/>
    <w:rsid w:val="002F66AB"/>
    <w:rsid w:val="0030284F"/>
    <w:rsid w:val="00310478"/>
    <w:rsid w:val="003107DC"/>
    <w:rsid w:val="00315696"/>
    <w:rsid w:val="00325631"/>
    <w:rsid w:val="00346367"/>
    <w:rsid w:val="00351738"/>
    <w:rsid w:val="00397691"/>
    <w:rsid w:val="003A1DCF"/>
    <w:rsid w:val="003A2400"/>
    <w:rsid w:val="003B3009"/>
    <w:rsid w:val="003B440E"/>
    <w:rsid w:val="003D14A0"/>
    <w:rsid w:val="003D3F29"/>
    <w:rsid w:val="003D5D4C"/>
    <w:rsid w:val="003E5006"/>
    <w:rsid w:val="00402AA4"/>
    <w:rsid w:val="00410A5D"/>
    <w:rsid w:val="004412FB"/>
    <w:rsid w:val="00466095"/>
    <w:rsid w:val="004717E0"/>
    <w:rsid w:val="00476339"/>
    <w:rsid w:val="00477A94"/>
    <w:rsid w:val="00480158"/>
    <w:rsid w:val="004A49CA"/>
    <w:rsid w:val="004F2E09"/>
    <w:rsid w:val="004F53EE"/>
    <w:rsid w:val="005112B4"/>
    <w:rsid w:val="005153E9"/>
    <w:rsid w:val="00525DE0"/>
    <w:rsid w:val="00535E08"/>
    <w:rsid w:val="00536A96"/>
    <w:rsid w:val="00560352"/>
    <w:rsid w:val="0056183B"/>
    <w:rsid w:val="00582119"/>
    <w:rsid w:val="00590CCD"/>
    <w:rsid w:val="005B1BE5"/>
    <w:rsid w:val="005E1309"/>
    <w:rsid w:val="005E41DD"/>
    <w:rsid w:val="005E71CC"/>
    <w:rsid w:val="00616B34"/>
    <w:rsid w:val="0063606F"/>
    <w:rsid w:val="00646456"/>
    <w:rsid w:val="006961C0"/>
    <w:rsid w:val="00704EA9"/>
    <w:rsid w:val="00712E51"/>
    <w:rsid w:val="007649E9"/>
    <w:rsid w:val="00773FCE"/>
    <w:rsid w:val="007850A4"/>
    <w:rsid w:val="00793DF0"/>
    <w:rsid w:val="007A2F5D"/>
    <w:rsid w:val="007A31AE"/>
    <w:rsid w:val="007A77DB"/>
    <w:rsid w:val="007B5275"/>
    <w:rsid w:val="00800235"/>
    <w:rsid w:val="00804A98"/>
    <w:rsid w:val="00833AD5"/>
    <w:rsid w:val="0084521B"/>
    <w:rsid w:val="00925538"/>
    <w:rsid w:val="00927DD1"/>
    <w:rsid w:val="0093747F"/>
    <w:rsid w:val="009439E9"/>
    <w:rsid w:val="009507BD"/>
    <w:rsid w:val="00955586"/>
    <w:rsid w:val="009660F1"/>
    <w:rsid w:val="009A3737"/>
    <w:rsid w:val="009A3B54"/>
    <w:rsid w:val="009B6E9B"/>
    <w:rsid w:val="009D6EAB"/>
    <w:rsid w:val="00A424AA"/>
    <w:rsid w:val="00A92CAE"/>
    <w:rsid w:val="00A97968"/>
    <w:rsid w:val="00AC325B"/>
    <w:rsid w:val="00AD0355"/>
    <w:rsid w:val="00AD1924"/>
    <w:rsid w:val="00AE4966"/>
    <w:rsid w:val="00B3372A"/>
    <w:rsid w:val="00B52EC3"/>
    <w:rsid w:val="00B60691"/>
    <w:rsid w:val="00B61484"/>
    <w:rsid w:val="00B63EB5"/>
    <w:rsid w:val="00B65610"/>
    <w:rsid w:val="00B87412"/>
    <w:rsid w:val="00B94C80"/>
    <w:rsid w:val="00BA6B45"/>
    <w:rsid w:val="00BA793B"/>
    <w:rsid w:val="00BB39B5"/>
    <w:rsid w:val="00BD73BD"/>
    <w:rsid w:val="00BF3A13"/>
    <w:rsid w:val="00C25F02"/>
    <w:rsid w:val="00C3728C"/>
    <w:rsid w:val="00C67BBB"/>
    <w:rsid w:val="00C74650"/>
    <w:rsid w:val="00CB76A6"/>
    <w:rsid w:val="00CE72C1"/>
    <w:rsid w:val="00CE7FDA"/>
    <w:rsid w:val="00D06B15"/>
    <w:rsid w:val="00D11E46"/>
    <w:rsid w:val="00D663B6"/>
    <w:rsid w:val="00D81D06"/>
    <w:rsid w:val="00DA0C4F"/>
    <w:rsid w:val="00DA3B8B"/>
    <w:rsid w:val="00DC1E88"/>
    <w:rsid w:val="00DD5009"/>
    <w:rsid w:val="00E11FE4"/>
    <w:rsid w:val="00E121B1"/>
    <w:rsid w:val="00E24CF3"/>
    <w:rsid w:val="00E62C51"/>
    <w:rsid w:val="00E6415B"/>
    <w:rsid w:val="00E74EFA"/>
    <w:rsid w:val="00E95258"/>
    <w:rsid w:val="00EE1F63"/>
    <w:rsid w:val="00EE6216"/>
    <w:rsid w:val="00EE7266"/>
    <w:rsid w:val="00EF457B"/>
    <w:rsid w:val="00F07F6B"/>
    <w:rsid w:val="00F11531"/>
    <w:rsid w:val="00F7152F"/>
    <w:rsid w:val="00F84857"/>
    <w:rsid w:val="00F94B55"/>
    <w:rsid w:val="00FA7969"/>
    <w:rsid w:val="00FD47EC"/>
    <w:rsid w:val="0AE1CCC1"/>
    <w:rsid w:val="0D718787"/>
    <w:rsid w:val="0E0DDD38"/>
    <w:rsid w:val="1614364C"/>
    <w:rsid w:val="18A8CAE8"/>
    <w:rsid w:val="18F55C78"/>
    <w:rsid w:val="2C1482C9"/>
    <w:rsid w:val="2EBD80EE"/>
    <w:rsid w:val="3FBCFCF2"/>
    <w:rsid w:val="4083DC2C"/>
    <w:rsid w:val="426BDEC6"/>
    <w:rsid w:val="4363605F"/>
    <w:rsid w:val="473DF44A"/>
    <w:rsid w:val="57220959"/>
    <w:rsid w:val="599D9C63"/>
    <w:rsid w:val="60CF8B48"/>
    <w:rsid w:val="66E1BD1D"/>
    <w:rsid w:val="67841FCF"/>
    <w:rsid w:val="69C2B3F4"/>
    <w:rsid w:val="6D94E5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1640"/>
  <w15:docId w15:val="{C5A39998-48A4-4C90-A0E1-5244B868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4521B"/>
  </w:style>
  <w:style w:type="paragraph" w:styleId="Nadpis1">
    <w:name w:val="heading 1"/>
    <w:basedOn w:val="Normln"/>
    <w:link w:val="Nadpis1Char"/>
    <w:uiPriority w:val="9"/>
    <w:qFormat/>
    <w:rsid w:val="003463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unhideWhenUsed/>
    <w:qFormat/>
    <w:rsid w:val="009A3B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D3F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3F29"/>
  </w:style>
  <w:style w:type="paragraph" w:styleId="Zpat">
    <w:name w:val="footer"/>
    <w:basedOn w:val="Normln"/>
    <w:link w:val="ZpatChar"/>
    <w:uiPriority w:val="99"/>
    <w:unhideWhenUsed/>
    <w:rsid w:val="003D3F29"/>
    <w:pPr>
      <w:tabs>
        <w:tab w:val="center" w:pos="4536"/>
        <w:tab w:val="right" w:pos="9072"/>
      </w:tabs>
      <w:spacing w:after="0" w:line="240" w:lineRule="auto"/>
    </w:pPr>
  </w:style>
  <w:style w:type="character" w:customStyle="1" w:styleId="ZpatChar">
    <w:name w:val="Zápatí Char"/>
    <w:basedOn w:val="Standardnpsmoodstavce"/>
    <w:link w:val="Zpat"/>
    <w:uiPriority w:val="99"/>
    <w:rsid w:val="003D3F29"/>
  </w:style>
  <w:style w:type="character" w:styleId="Hypertextovodkaz">
    <w:name w:val="Hyperlink"/>
    <w:basedOn w:val="Standardnpsmoodstavce"/>
    <w:uiPriority w:val="99"/>
    <w:unhideWhenUsed/>
    <w:rsid w:val="00704EA9"/>
    <w:rPr>
      <w:color w:val="0000FF" w:themeColor="hyperlink"/>
      <w:u w:val="single"/>
    </w:rPr>
  </w:style>
  <w:style w:type="character" w:customStyle="1" w:styleId="Nevyeenzmnka1">
    <w:name w:val="Nevyřešená zmínka1"/>
    <w:basedOn w:val="Standardnpsmoodstavce"/>
    <w:uiPriority w:val="99"/>
    <w:semiHidden/>
    <w:unhideWhenUsed/>
    <w:rsid w:val="00704EA9"/>
    <w:rPr>
      <w:color w:val="605E5C"/>
      <w:shd w:val="clear" w:color="auto" w:fill="E1DFDD"/>
    </w:rPr>
  </w:style>
  <w:style w:type="paragraph" w:styleId="Textpoznpodarou">
    <w:name w:val="footnote text"/>
    <w:basedOn w:val="Normln"/>
    <w:link w:val="TextpoznpodarouChar"/>
    <w:uiPriority w:val="99"/>
    <w:unhideWhenUsed/>
    <w:rsid w:val="003107DC"/>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107DC"/>
    <w:rPr>
      <w:sz w:val="20"/>
      <w:szCs w:val="20"/>
    </w:rPr>
  </w:style>
  <w:style w:type="character" w:styleId="Znakapoznpodarou">
    <w:name w:val="footnote reference"/>
    <w:basedOn w:val="Standardnpsmoodstavce"/>
    <w:uiPriority w:val="99"/>
    <w:semiHidden/>
    <w:unhideWhenUsed/>
    <w:rsid w:val="003107DC"/>
    <w:rPr>
      <w:vertAlign w:val="superscript"/>
    </w:rPr>
  </w:style>
  <w:style w:type="character" w:styleId="Zdraznn">
    <w:name w:val="Emphasis"/>
    <w:basedOn w:val="Standardnpsmoodstavce"/>
    <w:uiPriority w:val="20"/>
    <w:qFormat/>
    <w:rsid w:val="00477A94"/>
    <w:rPr>
      <w:i/>
      <w:iCs/>
    </w:rPr>
  </w:style>
  <w:style w:type="character" w:customStyle="1" w:styleId="acopre">
    <w:name w:val="acopre"/>
    <w:basedOn w:val="Standardnpsmoodstavce"/>
    <w:rsid w:val="006961C0"/>
  </w:style>
  <w:style w:type="character" w:customStyle="1" w:styleId="Nadpis1Char">
    <w:name w:val="Nadpis 1 Char"/>
    <w:basedOn w:val="Standardnpsmoodstavce"/>
    <w:link w:val="Nadpis1"/>
    <w:uiPriority w:val="9"/>
    <w:rsid w:val="00346367"/>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9A3B54"/>
    <w:rPr>
      <w:rFonts w:asciiTheme="majorHAnsi" w:eastAsiaTheme="majorEastAsia" w:hAnsiTheme="majorHAnsi" w:cstheme="majorBidi"/>
      <w:color w:val="365F91" w:themeColor="accent1" w:themeShade="BF"/>
      <w:sz w:val="26"/>
      <w:szCs w:val="26"/>
    </w:rPr>
  </w:style>
  <w:style w:type="paragraph" w:styleId="Textbubliny">
    <w:name w:val="Balloon Text"/>
    <w:basedOn w:val="Normln"/>
    <w:link w:val="TextbublinyChar"/>
    <w:uiPriority w:val="99"/>
    <w:semiHidden/>
    <w:unhideWhenUsed/>
    <w:rsid w:val="00B6561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5610"/>
    <w:rPr>
      <w:rFonts w:ascii="Segoe UI" w:hAnsi="Segoe UI" w:cs="Segoe UI"/>
      <w:sz w:val="18"/>
      <w:szCs w:val="18"/>
    </w:rPr>
  </w:style>
  <w:style w:type="character" w:styleId="Nevyeenzmnka">
    <w:name w:val="Unresolved Mention"/>
    <w:basedOn w:val="Standardnpsmoodstavce"/>
    <w:uiPriority w:val="99"/>
    <w:semiHidden/>
    <w:unhideWhenUsed/>
    <w:rsid w:val="00B65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178178">
      <w:bodyDiv w:val="1"/>
      <w:marLeft w:val="0"/>
      <w:marRight w:val="0"/>
      <w:marTop w:val="0"/>
      <w:marBottom w:val="0"/>
      <w:divBdr>
        <w:top w:val="none" w:sz="0" w:space="0" w:color="auto"/>
        <w:left w:val="none" w:sz="0" w:space="0" w:color="auto"/>
        <w:bottom w:val="none" w:sz="0" w:space="0" w:color="auto"/>
        <w:right w:val="none" w:sz="0" w:space="0" w:color="auto"/>
      </w:divBdr>
    </w:div>
    <w:div w:id="991638320">
      <w:bodyDiv w:val="1"/>
      <w:marLeft w:val="0"/>
      <w:marRight w:val="0"/>
      <w:marTop w:val="0"/>
      <w:marBottom w:val="0"/>
      <w:divBdr>
        <w:top w:val="none" w:sz="0" w:space="0" w:color="auto"/>
        <w:left w:val="none" w:sz="0" w:space="0" w:color="auto"/>
        <w:bottom w:val="none" w:sz="0" w:space="0" w:color="auto"/>
        <w:right w:val="none" w:sz="0" w:space="0" w:color="auto"/>
      </w:divBdr>
    </w:div>
    <w:div w:id="118235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kosmas.cz/nakladatelstvi/5341/karmelitanske-nakladatelstvi/" TargetMode="External"/><Relationship Id="rId1" Type="http://schemas.openxmlformats.org/officeDocument/2006/relationships/hyperlink" Target="http://www.vatican.va/archive/hist_councils/ii_vatican_council/documents/vat-ii_const_19641121_lumen-gentium_cs.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B9662-CB30-4858-9B24-993E0ED8D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3966</Words>
  <Characters>23406</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Focolare</dc:creator>
  <cp:lastModifiedBy>Irena Tejkalová</cp:lastModifiedBy>
  <cp:revision>3</cp:revision>
  <cp:lastPrinted>2020-12-23T17:55:00Z</cp:lastPrinted>
  <dcterms:created xsi:type="dcterms:W3CDTF">2021-02-26T17:01:00Z</dcterms:created>
  <dcterms:modified xsi:type="dcterms:W3CDTF">2021-02-26T17:20:00Z</dcterms:modified>
</cp:coreProperties>
</file>