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12" w:rsidRPr="00781212" w:rsidRDefault="00781212" w:rsidP="00781212">
      <w:pPr>
        <w:rPr>
          <w:rFonts w:ascii="Arial" w:hAnsi="Arial" w:cs="Arial"/>
          <w:b/>
          <w:sz w:val="24"/>
          <w:szCs w:val="24"/>
        </w:rPr>
      </w:pPr>
      <w:r w:rsidRPr="00781212">
        <w:rPr>
          <w:rFonts w:ascii="Arial" w:hAnsi="Arial" w:cs="Arial"/>
          <w:b/>
          <w:sz w:val="24"/>
          <w:szCs w:val="24"/>
        </w:rPr>
        <w:t>110. plenární zasedání ČBK: Biskupové podpořili čínské k</w:t>
      </w:r>
      <w:r w:rsidR="00D17A59">
        <w:rPr>
          <w:rFonts w:ascii="Arial" w:hAnsi="Arial" w:cs="Arial"/>
          <w:b/>
          <w:sz w:val="24"/>
          <w:szCs w:val="24"/>
        </w:rPr>
        <w:t>atolíky</w:t>
      </w:r>
    </w:p>
    <w:p w:rsidR="00781212" w:rsidRPr="00BE6B3B" w:rsidRDefault="00781212" w:rsidP="00781212">
      <w:pPr>
        <w:rPr>
          <w:rFonts w:ascii="Arial" w:hAnsi="Arial" w:cs="Arial"/>
          <w:i/>
          <w:sz w:val="24"/>
          <w:szCs w:val="24"/>
        </w:rPr>
      </w:pPr>
      <w:r w:rsidRPr="00BE6B3B">
        <w:rPr>
          <w:rFonts w:ascii="Arial" w:hAnsi="Arial" w:cs="Arial"/>
          <w:i/>
          <w:sz w:val="24"/>
          <w:szCs w:val="24"/>
        </w:rPr>
        <w:t xml:space="preserve">Ve dnech 6. a 7. července proběhlo na Velehradě 110. plenární zasedání České biskupské konference (ČBK). </w:t>
      </w:r>
      <w:r w:rsidR="00BE6B3B" w:rsidRPr="00BE6B3B">
        <w:rPr>
          <w:rFonts w:ascii="Arial" w:hAnsi="Arial" w:cs="Arial"/>
          <w:i/>
          <w:sz w:val="24"/>
          <w:szCs w:val="24"/>
        </w:rPr>
        <w:t>Biskupo</w:t>
      </w:r>
      <w:r w:rsidR="00CC50D3">
        <w:rPr>
          <w:rFonts w:ascii="Arial" w:hAnsi="Arial" w:cs="Arial"/>
          <w:i/>
          <w:sz w:val="24"/>
          <w:szCs w:val="24"/>
        </w:rPr>
        <w:t>vé mj. podpořili čínské katolíky</w:t>
      </w:r>
      <w:r w:rsidR="00BE6B3B" w:rsidRPr="00BE6B3B">
        <w:rPr>
          <w:rFonts w:ascii="Arial" w:hAnsi="Arial" w:cs="Arial"/>
          <w:i/>
          <w:sz w:val="24"/>
          <w:szCs w:val="24"/>
        </w:rPr>
        <w:t>, pozvali n</w:t>
      </w:r>
      <w:r w:rsidR="00133814">
        <w:rPr>
          <w:rFonts w:ascii="Arial" w:hAnsi="Arial" w:cs="Arial"/>
          <w:i/>
          <w:sz w:val="24"/>
          <w:szCs w:val="24"/>
        </w:rPr>
        <w:t xml:space="preserve">a Národní pouť do Fatimy či </w:t>
      </w:r>
      <w:r w:rsidR="00F26B74">
        <w:rPr>
          <w:rFonts w:ascii="Arial" w:hAnsi="Arial" w:cs="Arial"/>
          <w:i/>
          <w:sz w:val="24"/>
          <w:szCs w:val="24"/>
        </w:rPr>
        <w:t xml:space="preserve">chtějí </w:t>
      </w:r>
      <w:bookmarkStart w:id="0" w:name="_GoBack"/>
      <w:bookmarkEnd w:id="0"/>
      <w:r w:rsidR="00BE6B3B" w:rsidRPr="00BE6B3B">
        <w:rPr>
          <w:rFonts w:ascii="Arial" w:hAnsi="Arial" w:cs="Arial"/>
          <w:i/>
          <w:sz w:val="24"/>
          <w:szCs w:val="24"/>
        </w:rPr>
        <w:t>dlouhodobou spolupráci s městy a obcemi.</w:t>
      </w:r>
    </w:p>
    <w:p w:rsidR="00781212" w:rsidRPr="00781212" w:rsidRDefault="00781212" w:rsidP="00781212">
      <w:pPr>
        <w:rPr>
          <w:rFonts w:ascii="Arial" w:hAnsi="Arial" w:cs="Arial"/>
          <w:sz w:val="24"/>
          <w:szCs w:val="24"/>
        </w:rPr>
      </w:pPr>
      <w:r w:rsidRPr="00781212">
        <w:rPr>
          <w:rFonts w:ascii="Arial" w:hAnsi="Arial" w:cs="Arial"/>
          <w:sz w:val="24"/>
          <w:szCs w:val="24"/>
        </w:rPr>
        <w:t>V úvodu setkání římskokatolických biskupů i zástupců řádů v ČR vystoupil hlavní</w:t>
      </w:r>
      <w:r w:rsidR="00CC50D3">
        <w:rPr>
          <w:rFonts w:ascii="Arial" w:hAnsi="Arial" w:cs="Arial"/>
          <w:sz w:val="24"/>
          <w:szCs w:val="24"/>
        </w:rPr>
        <w:t xml:space="preserve"> host cyrilometodějských oslav prefekt K</w:t>
      </w:r>
      <w:r w:rsidRPr="00781212">
        <w:rPr>
          <w:rFonts w:ascii="Arial" w:hAnsi="Arial" w:cs="Arial"/>
          <w:sz w:val="24"/>
          <w:szCs w:val="24"/>
        </w:rPr>
        <w:t xml:space="preserve">ongregace pro biskupy kardinál </w:t>
      </w:r>
      <w:proofErr w:type="spellStart"/>
      <w:r w:rsidRPr="00BE6B3B">
        <w:rPr>
          <w:rFonts w:ascii="Arial" w:hAnsi="Arial" w:cs="Arial"/>
          <w:b/>
          <w:sz w:val="24"/>
          <w:szCs w:val="24"/>
        </w:rPr>
        <w:t>Marc</w:t>
      </w:r>
      <w:proofErr w:type="spellEnd"/>
      <w:r w:rsidRPr="00BE6B3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6B3B">
        <w:rPr>
          <w:rFonts w:ascii="Arial" w:hAnsi="Arial" w:cs="Arial"/>
          <w:b/>
          <w:sz w:val="24"/>
          <w:szCs w:val="24"/>
        </w:rPr>
        <w:t>Ouellet</w:t>
      </w:r>
      <w:proofErr w:type="spellEnd"/>
      <w:r w:rsidRPr="00781212">
        <w:rPr>
          <w:rFonts w:ascii="Arial" w:hAnsi="Arial" w:cs="Arial"/>
          <w:sz w:val="24"/>
          <w:szCs w:val="24"/>
        </w:rPr>
        <w:t>, který se zamýšlel nad úlohou a posláním biskupských konferencí. Ve své řeči se věnoval možnostem dalšího vývoje</w:t>
      </w:r>
      <w:r w:rsidR="00CC50D3">
        <w:rPr>
          <w:rFonts w:ascii="Arial" w:hAnsi="Arial" w:cs="Arial"/>
          <w:sz w:val="24"/>
          <w:szCs w:val="24"/>
        </w:rPr>
        <w:t xml:space="preserve"> těchto institucí</w:t>
      </w:r>
      <w:r w:rsidRPr="00781212">
        <w:rPr>
          <w:rFonts w:ascii="Arial" w:hAnsi="Arial" w:cs="Arial"/>
          <w:sz w:val="24"/>
          <w:szCs w:val="24"/>
        </w:rPr>
        <w:t xml:space="preserve"> jako zastřešující struktury, která má naplňovat misijní a pastorační poslání církve. Zdůraznil potřebu velkého nasazení v této oblasti a odpovědnost všech za chod církve. Přítomným biskupům připomněl, že problémům musí čelit společně a jejich práce nemá být oddělena od činnosti biskupské konference. </w:t>
      </w:r>
    </w:p>
    <w:p w:rsidR="00781212" w:rsidRDefault="00CC50D3" w:rsidP="007812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781212" w:rsidRPr="00781212">
        <w:rPr>
          <w:rFonts w:ascii="Arial" w:hAnsi="Arial" w:cs="Arial"/>
          <w:sz w:val="24"/>
          <w:szCs w:val="24"/>
        </w:rPr>
        <w:t xml:space="preserve">a pozvání kardinála Dominika </w:t>
      </w:r>
      <w:proofErr w:type="spellStart"/>
      <w:r w:rsidR="00781212" w:rsidRPr="00781212">
        <w:rPr>
          <w:rFonts w:ascii="Arial" w:hAnsi="Arial" w:cs="Arial"/>
          <w:sz w:val="24"/>
          <w:szCs w:val="24"/>
        </w:rPr>
        <w:t>Duky</w:t>
      </w:r>
      <w:proofErr w:type="spellEnd"/>
      <w:r w:rsidR="00781212" w:rsidRPr="007812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jednání </w:t>
      </w:r>
      <w:r w:rsidRPr="00781212">
        <w:rPr>
          <w:rFonts w:ascii="Arial" w:hAnsi="Arial" w:cs="Arial"/>
          <w:sz w:val="24"/>
          <w:szCs w:val="24"/>
        </w:rPr>
        <w:t xml:space="preserve">navštívil </w:t>
      </w:r>
      <w:r w:rsidR="00781212" w:rsidRPr="00781212">
        <w:rPr>
          <w:rFonts w:ascii="Arial" w:hAnsi="Arial" w:cs="Arial"/>
          <w:sz w:val="24"/>
          <w:szCs w:val="24"/>
        </w:rPr>
        <w:t xml:space="preserve">i řeckokatolický biskup a </w:t>
      </w:r>
      <w:r w:rsidR="00781212" w:rsidRPr="00BE6B3B">
        <w:rPr>
          <w:rFonts w:ascii="Arial" w:hAnsi="Arial" w:cs="Arial"/>
          <w:b/>
          <w:sz w:val="24"/>
          <w:szCs w:val="24"/>
        </w:rPr>
        <w:t xml:space="preserve">eparcha </w:t>
      </w:r>
      <w:proofErr w:type="spellStart"/>
      <w:r w:rsidR="00781212" w:rsidRPr="00BE6B3B">
        <w:rPr>
          <w:rFonts w:ascii="Arial" w:hAnsi="Arial" w:cs="Arial"/>
          <w:b/>
          <w:sz w:val="24"/>
          <w:szCs w:val="24"/>
        </w:rPr>
        <w:t>Mukačevské</w:t>
      </w:r>
      <w:proofErr w:type="spellEnd"/>
      <w:r w:rsidR="00781212" w:rsidRPr="00BE6B3B">
        <w:rPr>
          <w:rFonts w:ascii="Arial" w:hAnsi="Arial" w:cs="Arial"/>
          <w:b/>
          <w:sz w:val="24"/>
          <w:szCs w:val="24"/>
        </w:rPr>
        <w:t xml:space="preserve"> řeckokatolické eparchie na Ukrajině Milan </w:t>
      </w:r>
      <w:proofErr w:type="spellStart"/>
      <w:r w:rsidR="00781212" w:rsidRPr="00BE6B3B">
        <w:rPr>
          <w:rFonts w:ascii="Arial" w:hAnsi="Arial" w:cs="Arial"/>
          <w:b/>
          <w:sz w:val="24"/>
          <w:szCs w:val="24"/>
        </w:rPr>
        <w:t>Šášik</w:t>
      </w:r>
      <w:proofErr w:type="spellEnd"/>
      <w:r w:rsidR="00781212">
        <w:rPr>
          <w:rFonts w:ascii="Arial" w:hAnsi="Arial" w:cs="Arial"/>
          <w:sz w:val="24"/>
          <w:szCs w:val="24"/>
        </w:rPr>
        <w:t>. I</w:t>
      </w:r>
      <w:r w:rsidR="00781212" w:rsidRPr="00781212">
        <w:rPr>
          <w:rFonts w:ascii="Arial" w:hAnsi="Arial" w:cs="Arial"/>
          <w:sz w:val="24"/>
          <w:szCs w:val="24"/>
        </w:rPr>
        <w:t xml:space="preserve">nformoval </w:t>
      </w:r>
      <w:r w:rsidR="00781212">
        <w:rPr>
          <w:rFonts w:ascii="Arial" w:hAnsi="Arial" w:cs="Arial"/>
          <w:sz w:val="24"/>
          <w:szCs w:val="24"/>
        </w:rPr>
        <w:t xml:space="preserve">mj. </w:t>
      </w:r>
      <w:r w:rsidR="00781212" w:rsidRPr="00781212">
        <w:rPr>
          <w:rFonts w:ascii="Arial" w:hAnsi="Arial" w:cs="Arial"/>
          <w:sz w:val="24"/>
          <w:szCs w:val="24"/>
        </w:rPr>
        <w:t>o složité situaci na Ukrajině (konflikt na východě země, vnitřní přesídlení, inflace,</w:t>
      </w:r>
      <w:r>
        <w:rPr>
          <w:rFonts w:ascii="Arial" w:hAnsi="Arial" w:cs="Arial"/>
          <w:sz w:val="24"/>
          <w:szCs w:val="24"/>
        </w:rPr>
        <w:t xml:space="preserve"> reálně</w:t>
      </w:r>
      <w:r w:rsidR="00781212" w:rsidRPr="00781212">
        <w:rPr>
          <w:rFonts w:ascii="Arial" w:hAnsi="Arial" w:cs="Arial"/>
          <w:sz w:val="24"/>
          <w:szCs w:val="24"/>
        </w:rPr>
        <w:t xml:space="preserve"> klesají</w:t>
      </w:r>
      <w:r w:rsidR="00133814">
        <w:rPr>
          <w:rFonts w:ascii="Arial" w:hAnsi="Arial" w:cs="Arial"/>
          <w:sz w:val="24"/>
          <w:szCs w:val="24"/>
        </w:rPr>
        <w:t>cí</w:t>
      </w:r>
      <w:r w:rsidR="00781212" w:rsidRPr="00781212">
        <w:rPr>
          <w:rFonts w:ascii="Arial" w:hAnsi="Arial" w:cs="Arial"/>
          <w:sz w:val="24"/>
          <w:szCs w:val="24"/>
        </w:rPr>
        <w:t xml:space="preserve"> důchody, atp.). Biskupská konference se shodla na potřebě zmapování </w:t>
      </w:r>
      <w:r w:rsidR="00133814">
        <w:rPr>
          <w:rFonts w:ascii="Arial" w:hAnsi="Arial" w:cs="Arial"/>
          <w:sz w:val="24"/>
          <w:szCs w:val="24"/>
        </w:rPr>
        <w:t xml:space="preserve">stávající </w:t>
      </w:r>
      <w:r w:rsidR="00781212" w:rsidRPr="00781212">
        <w:rPr>
          <w:rFonts w:ascii="Arial" w:hAnsi="Arial" w:cs="Arial"/>
          <w:sz w:val="24"/>
          <w:szCs w:val="24"/>
        </w:rPr>
        <w:t xml:space="preserve">české </w:t>
      </w:r>
      <w:r w:rsidR="00781212">
        <w:rPr>
          <w:rFonts w:ascii="Arial" w:hAnsi="Arial" w:cs="Arial"/>
          <w:sz w:val="24"/>
          <w:szCs w:val="24"/>
        </w:rPr>
        <w:t xml:space="preserve">církevní </w:t>
      </w:r>
      <w:r w:rsidR="00781212" w:rsidRPr="00781212">
        <w:rPr>
          <w:rFonts w:ascii="Arial" w:hAnsi="Arial" w:cs="Arial"/>
          <w:sz w:val="24"/>
          <w:szCs w:val="24"/>
        </w:rPr>
        <w:t>pomoci Ukrajině</w:t>
      </w:r>
      <w:r w:rsidR="00133814">
        <w:rPr>
          <w:rFonts w:ascii="Arial" w:hAnsi="Arial" w:cs="Arial"/>
          <w:sz w:val="24"/>
          <w:szCs w:val="24"/>
        </w:rPr>
        <w:t>,</w:t>
      </w:r>
      <w:r w:rsidR="00781212" w:rsidRPr="00781212">
        <w:rPr>
          <w:rFonts w:ascii="Arial" w:hAnsi="Arial" w:cs="Arial"/>
          <w:sz w:val="24"/>
          <w:szCs w:val="24"/>
        </w:rPr>
        <w:t xml:space="preserve"> a n</w:t>
      </w:r>
      <w:r w:rsidR="00133814">
        <w:rPr>
          <w:rFonts w:ascii="Arial" w:hAnsi="Arial" w:cs="Arial"/>
          <w:sz w:val="24"/>
          <w:szCs w:val="24"/>
        </w:rPr>
        <w:t>ásledného vytvoření přehled</w:t>
      </w:r>
      <w:r w:rsidR="00781212" w:rsidRPr="00781212">
        <w:rPr>
          <w:rFonts w:ascii="Arial" w:hAnsi="Arial" w:cs="Arial"/>
          <w:sz w:val="24"/>
          <w:szCs w:val="24"/>
        </w:rPr>
        <w:t xml:space="preserve">u potřeb a koncepce pomoci ČBK i dalších subjektů Eparchii. </w:t>
      </w:r>
    </w:p>
    <w:p w:rsidR="00CE05B3" w:rsidRDefault="00CE05B3" w:rsidP="007812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ČBK se rozhodla podpořit iniciativu za</w:t>
      </w:r>
      <w:r w:rsidRPr="00CE05B3">
        <w:rPr>
          <w:rFonts w:ascii="Arial" w:hAnsi="Arial" w:cs="Arial"/>
          <w:sz w:val="24"/>
          <w:szCs w:val="24"/>
        </w:rPr>
        <w:t xml:space="preserve"> propuštění a získání aktuálních informací k </w:t>
      </w:r>
      <w:r w:rsidRPr="00CE05B3">
        <w:rPr>
          <w:rFonts w:ascii="Arial" w:hAnsi="Arial" w:cs="Arial"/>
          <w:b/>
          <w:sz w:val="24"/>
          <w:szCs w:val="24"/>
        </w:rPr>
        <w:t xml:space="preserve">případu biskupa čínské podzemní církve Petra </w:t>
      </w:r>
      <w:proofErr w:type="spellStart"/>
      <w:r w:rsidRPr="00CE05B3">
        <w:rPr>
          <w:rFonts w:ascii="Arial" w:hAnsi="Arial" w:cs="Arial"/>
          <w:b/>
          <w:sz w:val="24"/>
          <w:szCs w:val="24"/>
        </w:rPr>
        <w:t>Shao</w:t>
      </w:r>
      <w:proofErr w:type="spellEnd"/>
      <w:r w:rsidRPr="00CE05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E05B3">
        <w:rPr>
          <w:rFonts w:ascii="Arial" w:hAnsi="Arial" w:cs="Arial"/>
          <w:b/>
          <w:sz w:val="24"/>
          <w:szCs w:val="24"/>
        </w:rPr>
        <w:t>Zhumina</w:t>
      </w:r>
      <w:proofErr w:type="spellEnd"/>
      <w:r w:rsidRPr="00CE05B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Taktéž oceňuje </w:t>
      </w:r>
      <w:r w:rsidRPr="00CE05B3">
        <w:rPr>
          <w:rFonts w:ascii="Arial" w:hAnsi="Arial" w:cs="Arial"/>
          <w:sz w:val="24"/>
          <w:szCs w:val="24"/>
        </w:rPr>
        <w:t xml:space="preserve">úsilí emeritního hongkongského biskupa </w:t>
      </w:r>
      <w:r w:rsidRPr="00CE05B3">
        <w:rPr>
          <w:rFonts w:ascii="Arial" w:hAnsi="Arial" w:cs="Arial"/>
          <w:b/>
          <w:sz w:val="24"/>
          <w:szCs w:val="24"/>
        </w:rPr>
        <w:t xml:space="preserve">kardinála Josepha </w:t>
      </w:r>
      <w:r w:rsidRPr="00133814">
        <w:rPr>
          <w:rFonts w:ascii="Arial" w:hAnsi="Arial" w:cs="Arial"/>
          <w:b/>
          <w:sz w:val="24"/>
          <w:szCs w:val="24"/>
        </w:rPr>
        <w:t>Zena Ze-</w:t>
      </w:r>
      <w:proofErr w:type="spellStart"/>
      <w:r w:rsidRPr="00133814">
        <w:rPr>
          <w:rFonts w:ascii="Arial" w:hAnsi="Arial" w:cs="Arial"/>
          <w:b/>
          <w:sz w:val="24"/>
          <w:szCs w:val="24"/>
        </w:rPr>
        <w:t>kiuna</w:t>
      </w:r>
      <w:proofErr w:type="spellEnd"/>
      <w:r w:rsidRPr="00CE05B3">
        <w:rPr>
          <w:rFonts w:ascii="Arial" w:hAnsi="Arial" w:cs="Arial"/>
          <w:sz w:val="24"/>
          <w:szCs w:val="24"/>
        </w:rPr>
        <w:t xml:space="preserve"> o zlepšení situace čínských katolíků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81212" w:rsidRDefault="00781212" w:rsidP="00781212">
      <w:pPr>
        <w:rPr>
          <w:rFonts w:ascii="Arial" w:hAnsi="Arial" w:cs="Arial"/>
          <w:sz w:val="24"/>
          <w:szCs w:val="24"/>
        </w:rPr>
      </w:pPr>
      <w:r w:rsidRPr="00781212">
        <w:rPr>
          <w:rFonts w:ascii="Arial" w:hAnsi="Arial" w:cs="Arial"/>
          <w:sz w:val="24"/>
          <w:szCs w:val="24"/>
        </w:rPr>
        <w:t>Biskupové se shodli na tom, že by nyní</w:t>
      </w:r>
      <w:r w:rsidR="00133814">
        <w:rPr>
          <w:rFonts w:ascii="Arial" w:hAnsi="Arial" w:cs="Arial"/>
          <w:sz w:val="24"/>
          <w:szCs w:val="24"/>
        </w:rPr>
        <w:t>,</w:t>
      </w:r>
      <w:r w:rsidRPr="00781212">
        <w:rPr>
          <w:rFonts w:ascii="Arial" w:hAnsi="Arial" w:cs="Arial"/>
          <w:sz w:val="24"/>
          <w:szCs w:val="24"/>
        </w:rPr>
        <w:t xml:space="preserve"> po vyřešení majetkového vyrovnání (tzv. církevních restitucí), chtěli prostřednictvím Svazu měst a obcí i Svazu místních samospráv </w:t>
      </w:r>
      <w:r w:rsidRPr="00BE6B3B">
        <w:rPr>
          <w:rFonts w:ascii="Arial" w:hAnsi="Arial" w:cs="Arial"/>
          <w:b/>
          <w:sz w:val="24"/>
          <w:szCs w:val="24"/>
        </w:rPr>
        <w:t>iniciovat dlouhodobější spolupráci s představiteli obcí</w:t>
      </w:r>
      <w:r w:rsidRPr="00781212">
        <w:rPr>
          <w:rFonts w:ascii="Arial" w:hAnsi="Arial" w:cs="Arial"/>
          <w:sz w:val="24"/>
          <w:szCs w:val="24"/>
        </w:rPr>
        <w:t>. Základem má být uzavírání příslušných memorand, které by mohly pomoci nastartovat trvalejší vzájemnou podporu a spolupráci přínosnou pro obě strany.</w:t>
      </w:r>
    </w:p>
    <w:p w:rsidR="00781212" w:rsidRDefault="00781212" w:rsidP="007812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Účastníci zasedání </w:t>
      </w:r>
      <w:r w:rsidRPr="00781212">
        <w:rPr>
          <w:rFonts w:ascii="Arial" w:hAnsi="Arial" w:cs="Arial"/>
          <w:sz w:val="24"/>
          <w:szCs w:val="24"/>
        </w:rPr>
        <w:t>schv</w:t>
      </w:r>
      <w:r w:rsidR="00BE6B3B">
        <w:rPr>
          <w:rFonts w:ascii="Arial" w:hAnsi="Arial" w:cs="Arial"/>
          <w:sz w:val="24"/>
          <w:szCs w:val="24"/>
        </w:rPr>
        <w:t xml:space="preserve">álili </w:t>
      </w:r>
      <w:r w:rsidR="00303093">
        <w:rPr>
          <w:rFonts w:ascii="Arial" w:hAnsi="Arial" w:cs="Arial"/>
          <w:sz w:val="24"/>
          <w:szCs w:val="24"/>
        </w:rPr>
        <w:t xml:space="preserve">list k </w:t>
      </w:r>
      <w:r w:rsidR="00BE6B3B" w:rsidRPr="00BE6B3B">
        <w:rPr>
          <w:rFonts w:ascii="Arial" w:hAnsi="Arial" w:cs="Arial"/>
          <w:b/>
          <w:sz w:val="24"/>
          <w:szCs w:val="24"/>
        </w:rPr>
        <w:t>N</w:t>
      </w:r>
      <w:r w:rsidRPr="00BE6B3B">
        <w:rPr>
          <w:rFonts w:ascii="Arial" w:hAnsi="Arial" w:cs="Arial"/>
          <w:b/>
          <w:sz w:val="24"/>
          <w:szCs w:val="24"/>
        </w:rPr>
        <w:t>árodní pouti do Fatimy</w:t>
      </w:r>
      <w:r w:rsidRPr="00781212">
        <w:rPr>
          <w:rFonts w:ascii="Arial" w:hAnsi="Arial" w:cs="Arial"/>
          <w:sz w:val="24"/>
          <w:szCs w:val="24"/>
        </w:rPr>
        <w:t xml:space="preserve">, který se v kostelech </w:t>
      </w:r>
      <w:r w:rsidR="00303093">
        <w:rPr>
          <w:rFonts w:ascii="Arial" w:hAnsi="Arial" w:cs="Arial"/>
          <w:sz w:val="24"/>
          <w:szCs w:val="24"/>
        </w:rPr>
        <w:t xml:space="preserve">přečte </w:t>
      </w:r>
      <w:r w:rsidRPr="00781212">
        <w:rPr>
          <w:rFonts w:ascii="Arial" w:hAnsi="Arial" w:cs="Arial"/>
          <w:sz w:val="24"/>
          <w:szCs w:val="24"/>
        </w:rPr>
        <w:t>3. září 2017. Samotná pouť proběhne ve dnech 12. a 13. zá</w:t>
      </w:r>
      <w:r w:rsidR="00303093">
        <w:rPr>
          <w:rFonts w:ascii="Arial" w:hAnsi="Arial" w:cs="Arial"/>
          <w:sz w:val="24"/>
          <w:szCs w:val="24"/>
        </w:rPr>
        <w:t xml:space="preserve">ří 2017. Obdobná pouť proběhla </w:t>
      </w:r>
      <w:r w:rsidR="00133814">
        <w:rPr>
          <w:rFonts w:ascii="Arial" w:hAnsi="Arial" w:cs="Arial"/>
          <w:sz w:val="24"/>
          <w:szCs w:val="24"/>
        </w:rPr>
        <w:t>např.</w:t>
      </w:r>
      <w:r w:rsidR="00303093">
        <w:rPr>
          <w:rFonts w:ascii="Arial" w:hAnsi="Arial" w:cs="Arial"/>
          <w:sz w:val="24"/>
          <w:szCs w:val="24"/>
        </w:rPr>
        <w:t xml:space="preserve"> r. </w:t>
      </w:r>
      <w:r w:rsidR="00133814">
        <w:rPr>
          <w:rFonts w:ascii="Arial" w:hAnsi="Arial" w:cs="Arial"/>
          <w:sz w:val="24"/>
          <w:szCs w:val="24"/>
        </w:rPr>
        <w:t>2016 v Krakově</w:t>
      </w:r>
      <w:r w:rsidRPr="00781212">
        <w:rPr>
          <w:rFonts w:ascii="Arial" w:hAnsi="Arial" w:cs="Arial"/>
          <w:sz w:val="24"/>
          <w:szCs w:val="24"/>
        </w:rPr>
        <w:t>-</w:t>
      </w:r>
      <w:proofErr w:type="spellStart"/>
      <w:r w:rsidRPr="00781212">
        <w:rPr>
          <w:rFonts w:ascii="Arial" w:hAnsi="Arial" w:cs="Arial"/>
          <w:sz w:val="24"/>
          <w:szCs w:val="24"/>
        </w:rPr>
        <w:t>Lagiewnik</w:t>
      </w:r>
      <w:r w:rsidR="00133814">
        <w:rPr>
          <w:rFonts w:ascii="Arial" w:hAnsi="Arial" w:cs="Arial"/>
          <w:sz w:val="24"/>
          <w:szCs w:val="24"/>
        </w:rPr>
        <w:t>ách</w:t>
      </w:r>
      <w:proofErr w:type="spellEnd"/>
      <w:r w:rsidR="00133814">
        <w:rPr>
          <w:rFonts w:ascii="Arial" w:hAnsi="Arial" w:cs="Arial"/>
          <w:sz w:val="24"/>
          <w:szCs w:val="24"/>
        </w:rPr>
        <w:t>, roku 2013 ve Svaté zemi</w:t>
      </w:r>
      <w:r w:rsidRPr="00781212">
        <w:rPr>
          <w:rFonts w:ascii="Arial" w:hAnsi="Arial" w:cs="Arial"/>
          <w:sz w:val="24"/>
          <w:szCs w:val="24"/>
        </w:rPr>
        <w:t>.</w:t>
      </w:r>
    </w:p>
    <w:p w:rsidR="006504F0" w:rsidRPr="00781212" w:rsidRDefault="006504F0" w:rsidP="007812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rámci programu b</w:t>
      </w:r>
      <w:r w:rsidR="00133814">
        <w:rPr>
          <w:rFonts w:ascii="Arial" w:hAnsi="Arial" w:cs="Arial"/>
          <w:sz w:val="24"/>
          <w:szCs w:val="24"/>
        </w:rPr>
        <w:t xml:space="preserve">yla představena podoba </w:t>
      </w:r>
      <w:r>
        <w:rPr>
          <w:rFonts w:ascii="Arial" w:hAnsi="Arial" w:cs="Arial"/>
          <w:sz w:val="24"/>
          <w:szCs w:val="24"/>
        </w:rPr>
        <w:t xml:space="preserve">české delegace na </w:t>
      </w:r>
      <w:r w:rsidRPr="00FB1E41">
        <w:rPr>
          <w:rFonts w:ascii="Arial" w:hAnsi="Arial" w:cs="Arial"/>
          <w:b/>
          <w:sz w:val="24"/>
          <w:szCs w:val="24"/>
        </w:rPr>
        <w:t>konferenci</w:t>
      </w:r>
      <w:r w:rsidR="00F84610" w:rsidRPr="00FB1E41">
        <w:rPr>
          <w:rFonts w:ascii="Arial" w:hAnsi="Arial" w:cs="Arial"/>
          <w:b/>
          <w:sz w:val="24"/>
          <w:szCs w:val="24"/>
        </w:rPr>
        <w:t xml:space="preserve"> o přispění křesťanů k budoucímu vývoji EU</w:t>
      </w:r>
      <w:r>
        <w:rPr>
          <w:rFonts w:ascii="Arial" w:hAnsi="Arial" w:cs="Arial"/>
          <w:sz w:val="24"/>
          <w:szCs w:val="24"/>
        </w:rPr>
        <w:t xml:space="preserve">, která </w:t>
      </w:r>
      <w:r w:rsidR="00F84610">
        <w:rPr>
          <w:rFonts w:ascii="Arial" w:hAnsi="Arial" w:cs="Arial"/>
          <w:sz w:val="24"/>
          <w:szCs w:val="24"/>
        </w:rPr>
        <w:t xml:space="preserve">je pořádaná Komisí biskupských konferencí EU (COMECE) a </w:t>
      </w:r>
      <w:r>
        <w:rPr>
          <w:rFonts w:ascii="Arial" w:hAnsi="Arial" w:cs="Arial"/>
          <w:sz w:val="24"/>
          <w:szCs w:val="24"/>
        </w:rPr>
        <w:t xml:space="preserve">proběhne v Římě od 27. do 29. října 2017. </w:t>
      </w:r>
      <w:r w:rsidR="00FB1E41">
        <w:rPr>
          <w:rFonts w:ascii="Arial" w:hAnsi="Arial" w:cs="Arial"/>
          <w:sz w:val="24"/>
          <w:szCs w:val="24"/>
        </w:rPr>
        <w:t xml:space="preserve">ČR bude zastupovat Michaela Šojdrová, Pavel Svoboda, Jakub </w:t>
      </w:r>
      <w:proofErr w:type="spellStart"/>
      <w:r w:rsidR="00FB1E41">
        <w:rPr>
          <w:rFonts w:ascii="Arial" w:hAnsi="Arial" w:cs="Arial"/>
          <w:sz w:val="24"/>
          <w:szCs w:val="24"/>
        </w:rPr>
        <w:t>Jinek</w:t>
      </w:r>
      <w:proofErr w:type="spellEnd"/>
      <w:r w:rsidR="00FB1E41">
        <w:rPr>
          <w:rFonts w:ascii="Arial" w:hAnsi="Arial" w:cs="Arial"/>
          <w:sz w:val="24"/>
          <w:szCs w:val="24"/>
        </w:rPr>
        <w:t xml:space="preserve">, Stanislav Přibyl, Ondřej </w:t>
      </w:r>
      <w:proofErr w:type="spellStart"/>
      <w:r w:rsidR="00FB1E41">
        <w:rPr>
          <w:rFonts w:ascii="Arial" w:hAnsi="Arial" w:cs="Arial"/>
          <w:sz w:val="24"/>
          <w:szCs w:val="24"/>
        </w:rPr>
        <w:t>Benešík</w:t>
      </w:r>
      <w:proofErr w:type="spellEnd"/>
      <w:r w:rsidR="00FB1E41">
        <w:rPr>
          <w:rFonts w:ascii="Arial" w:hAnsi="Arial" w:cs="Arial"/>
          <w:sz w:val="24"/>
          <w:szCs w:val="24"/>
        </w:rPr>
        <w:t xml:space="preserve">, Alexandr Vondra a Pavel Fischer. </w:t>
      </w:r>
    </w:p>
    <w:p w:rsidR="00781212" w:rsidRPr="00781212" w:rsidRDefault="00303093" w:rsidP="007812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Setkání ČBK </w:t>
      </w:r>
      <w:r w:rsidR="00781212" w:rsidRPr="00781212">
        <w:rPr>
          <w:rFonts w:ascii="Arial" w:hAnsi="Arial" w:cs="Arial"/>
          <w:sz w:val="24"/>
          <w:szCs w:val="24"/>
        </w:rPr>
        <w:t xml:space="preserve">se poprvé zúčastnil i nový předseda Konference vyšších představených mužských řeholí břevnovský převor Prokop </w:t>
      </w:r>
      <w:proofErr w:type="spellStart"/>
      <w:r w:rsidR="00781212" w:rsidRPr="00781212">
        <w:rPr>
          <w:rFonts w:ascii="Arial" w:hAnsi="Arial" w:cs="Arial"/>
          <w:sz w:val="24"/>
          <w:szCs w:val="24"/>
        </w:rPr>
        <w:t>Siostrzonek</w:t>
      </w:r>
      <w:proofErr w:type="spellEnd"/>
      <w:r w:rsidR="00781212" w:rsidRPr="00781212">
        <w:rPr>
          <w:rFonts w:ascii="Arial" w:hAnsi="Arial" w:cs="Arial"/>
          <w:sz w:val="24"/>
          <w:szCs w:val="24"/>
        </w:rPr>
        <w:t>.</w:t>
      </w:r>
    </w:p>
    <w:p w:rsidR="00310F0B" w:rsidRPr="00781212" w:rsidRDefault="00781212" w:rsidP="00781212">
      <w:pPr>
        <w:rPr>
          <w:rFonts w:ascii="Arial" w:hAnsi="Arial" w:cs="Arial"/>
          <w:sz w:val="24"/>
          <w:szCs w:val="24"/>
        </w:rPr>
      </w:pPr>
      <w:r w:rsidRPr="00781212">
        <w:rPr>
          <w:rFonts w:ascii="Arial" w:hAnsi="Arial" w:cs="Arial"/>
          <w:sz w:val="24"/>
          <w:szCs w:val="24"/>
        </w:rPr>
        <w:t>Příští plenární zasedání ČBK bude ve dnech 23.</w:t>
      </w:r>
      <w:r w:rsidR="00303093">
        <w:rPr>
          <w:rFonts w:ascii="Arial" w:hAnsi="Arial" w:cs="Arial"/>
          <w:sz w:val="24"/>
          <w:szCs w:val="24"/>
        </w:rPr>
        <w:t xml:space="preserve"> </w:t>
      </w:r>
      <w:r w:rsidRPr="00781212">
        <w:rPr>
          <w:rFonts w:ascii="Arial" w:hAnsi="Arial" w:cs="Arial"/>
          <w:sz w:val="24"/>
          <w:szCs w:val="24"/>
        </w:rPr>
        <w:t>-</w:t>
      </w:r>
      <w:r w:rsidR="00303093">
        <w:rPr>
          <w:rFonts w:ascii="Arial" w:hAnsi="Arial" w:cs="Arial"/>
          <w:sz w:val="24"/>
          <w:szCs w:val="24"/>
        </w:rPr>
        <w:t xml:space="preserve"> </w:t>
      </w:r>
      <w:r w:rsidRPr="00781212">
        <w:rPr>
          <w:rFonts w:ascii="Arial" w:hAnsi="Arial" w:cs="Arial"/>
          <w:sz w:val="24"/>
          <w:szCs w:val="24"/>
        </w:rPr>
        <w:t>25. října 2017 hostit Praha.</w:t>
      </w:r>
    </w:p>
    <w:sectPr w:rsidR="00310F0B" w:rsidRPr="00781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12"/>
    <w:rsid w:val="00133814"/>
    <w:rsid w:val="00141BB7"/>
    <w:rsid w:val="00183DE0"/>
    <w:rsid w:val="00303093"/>
    <w:rsid w:val="003560E6"/>
    <w:rsid w:val="005843D4"/>
    <w:rsid w:val="005F247D"/>
    <w:rsid w:val="006504F0"/>
    <w:rsid w:val="006E5158"/>
    <w:rsid w:val="00781212"/>
    <w:rsid w:val="007F5A0C"/>
    <w:rsid w:val="009A31EA"/>
    <w:rsid w:val="00BE6B3B"/>
    <w:rsid w:val="00CC50D3"/>
    <w:rsid w:val="00CE05B3"/>
    <w:rsid w:val="00D17A59"/>
    <w:rsid w:val="00E23C91"/>
    <w:rsid w:val="00E411C2"/>
    <w:rsid w:val="00F26B74"/>
    <w:rsid w:val="00F84610"/>
    <w:rsid w:val="00FB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9A31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31E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31E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31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31E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3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9A31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31E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31E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31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31E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3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Jemelka</dc:creator>
  <cp:lastModifiedBy>František Jemelka</cp:lastModifiedBy>
  <cp:revision>5</cp:revision>
  <dcterms:created xsi:type="dcterms:W3CDTF">2017-07-07T09:29:00Z</dcterms:created>
  <dcterms:modified xsi:type="dcterms:W3CDTF">2017-07-07T09:45:00Z</dcterms:modified>
</cp:coreProperties>
</file>