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41" w:rsidRDefault="00AE0AB9" w:rsidP="00AE0AB9">
      <w:pPr>
        <w:spacing w:after="0" w:line="240" w:lineRule="auto"/>
        <w:rPr>
          <w:rFonts w:ascii="Bookman Old Style" w:hAnsi="Bookman Old Style"/>
        </w:rPr>
      </w:pPr>
      <w:r>
        <w:rPr>
          <w:rFonts w:ascii="Bookman Old Style" w:hAnsi="Bookman Old Style"/>
        </w:rPr>
        <w:t>Kongregace pro východní církve</w:t>
      </w:r>
    </w:p>
    <w:p w:rsidR="00AE0AB9" w:rsidRDefault="00EF3D52" w:rsidP="00AE0AB9">
      <w:pPr>
        <w:spacing w:after="0" w:line="240" w:lineRule="auto"/>
        <w:rPr>
          <w:rFonts w:ascii="Bookman Old Style" w:hAnsi="Bookman Old Style"/>
        </w:rPr>
      </w:pPr>
      <w:r>
        <w:rPr>
          <w:rFonts w:ascii="Bookman Old Style" w:hAnsi="Bookman Old Style"/>
        </w:rPr>
        <w:t xml:space="preserve">Popeleční středa, </w:t>
      </w:r>
      <w:r w:rsidR="00AE0AB9">
        <w:rPr>
          <w:rFonts w:ascii="Bookman Old Style" w:hAnsi="Bookman Old Style"/>
        </w:rPr>
        <w:t>1. března 2017</w:t>
      </w:r>
    </w:p>
    <w:p w:rsidR="00AE0AB9" w:rsidRDefault="00AE0AB9" w:rsidP="00AE0AB9">
      <w:pPr>
        <w:spacing w:after="0" w:line="240" w:lineRule="auto"/>
        <w:rPr>
          <w:rFonts w:ascii="Bookman Old Style" w:hAnsi="Bookman Old Style"/>
        </w:rPr>
      </w:pPr>
      <w:r>
        <w:rPr>
          <w:rFonts w:ascii="Bookman Old Style" w:hAnsi="Bookman Old Style"/>
        </w:rPr>
        <w:t>Č. j.: 1/2017</w:t>
      </w:r>
    </w:p>
    <w:p w:rsidR="00AE0AB9" w:rsidRDefault="00AE0AB9" w:rsidP="00AE0AB9">
      <w:pPr>
        <w:spacing w:after="0" w:line="240" w:lineRule="auto"/>
        <w:rPr>
          <w:rFonts w:ascii="Bookman Old Style" w:hAnsi="Bookman Old Style"/>
        </w:rPr>
      </w:pPr>
    </w:p>
    <w:p w:rsidR="00AE0AB9" w:rsidRDefault="00AE0AB9" w:rsidP="00AE0AB9">
      <w:pPr>
        <w:spacing w:after="0" w:line="240" w:lineRule="auto"/>
        <w:rPr>
          <w:rFonts w:ascii="Bookman Old Style" w:hAnsi="Bookman Old Style"/>
        </w:rPr>
      </w:pPr>
    </w:p>
    <w:p w:rsidR="00AE0AB9" w:rsidRDefault="00AE0AB9" w:rsidP="00AE0AB9">
      <w:pPr>
        <w:spacing w:after="0" w:line="240" w:lineRule="auto"/>
        <w:rPr>
          <w:rFonts w:ascii="Bookman Old Style" w:hAnsi="Bookman Old Style"/>
        </w:rPr>
      </w:pPr>
      <w:r>
        <w:rPr>
          <w:rFonts w:ascii="Bookman Old Style" w:hAnsi="Bookman Old Style"/>
        </w:rPr>
        <w:tab/>
        <w:t>Vaše Excelence,</w:t>
      </w:r>
    </w:p>
    <w:p w:rsidR="00AE0AB9" w:rsidRDefault="00AE0AB9" w:rsidP="00AE0AB9">
      <w:pPr>
        <w:spacing w:after="0" w:line="240" w:lineRule="auto"/>
        <w:jc w:val="both"/>
        <w:rPr>
          <w:rFonts w:ascii="Bookman Old Style" w:hAnsi="Bookman Old Style"/>
        </w:rPr>
      </w:pPr>
    </w:p>
    <w:p w:rsidR="00AE0AB9" w:rsidRDefault="00AE0AB9" w:rsidP="00AE0AB9">
      <w:pPr>
        <w:spacing w:after="0" w:line="240" w:lineRule="auto"/>
        <w:jc w:val="both"/>
        <w:rPr>
          <w:rFonts w:ascii="Bookman Old Style" w:hAnsi="Bookman Old Style"/>
        </w:rPr>
      </w:pPr>
      <w:r>
        <w:rPr>
          <w:rFonts w:ascii="Bookman Old Style" w:hAnsi="Bookman Old Style"/>
        </w:rPr>
        <w:tab/>
        <w:t xml:space="preserve">postní putování, které jsme nastoupili, nás vybízí, abychom svůj pohled pozvedli k cíli: jsme povoláni následovat našeho Pána Ježíše Krista až na Golgotu a pak s ním sestoupit do hrobu; nakonec máme zakusit stále novou a oživující moc jeho vzkříšení. Posvátná místa naší víry jsou hmatatelným svědectvím </w:t>
      </w:r>
      <w:r w:rsidR="00EF3D52">
        <w:rPr>
          <w:rFonts w:ascii="Bookman Old Style" w:hAnsi="Bookman Old Style"/>
        </w:rPr>
        <w:t>oné</w:t>
      </w:r>
      <w:r>
        <w:rPr>
          <w:rFonts w:ascii="Bookman Old Style" w:hAnsi="Bookman Old Style"/>
        </w:rPr>
        <w:t xml:space="preserve"> mimořádné události, která změnila dějiny lidstva a otevřela je nové naději.</w:t>
      </w:r>
    </w:p>
    <w:p w:rsidR="00AE0AB9" w:rsidRDefault="00AE0AB9" w:rsidP="00AE0AB9">
      <w:pPr>
        <w:spacing w:after="0" w:line="240" w:lineRule="auto"/>
        <w:jc w:val="both"/>
        <w:rPr>
          <w:rFonts w:ascii="Bookman Old Style" w:hAnsi="Bookman Old Style"/>
        </w:rPr>
      </w:pPr>
    </w:p>
    <w:p w:rsidR="00AE0AB9" w:rsidRDefault="00AE0AB9" w:rsidP="00AE0AB9">
      <w:pPr>
        <w:spacing w:after="0" w:line="240" w:lineRule="auto"/>
        <w:jc w:val="both"/>
        <w:rPr>
          <w:rFonts w:ascii="Bookman Old Style" w:hAnsi="Bookman Old Style"/>
        </w:rPr>
      </w:pPr>
      <w:r>
        <w:rPr>
          <w:rFonts w:ascii="Bookman Old Style" w:hAnsi="Bookman Old Style"/>
        </w:rPr>
        <w:tab/>
        <w:t xml:space="preserve">Právě z oněch míst se velikonoční poselství rozšířilo </w:t>
      </w:r>
      <w:r w:rsidR="00B650D5">
        <w:rPr>
          <w:rFonts w:ascii="Bookman Old Style" w:hAnsi="Bookman Old Style"/>
        </w:rPr>
        <w:t xml:space="preserve">a stále šíří </w:t>
      </w:r>
      <w:r>
        <w:rPr>
          <w:rFonts w:ascii="Bookman Old Style" w:hAnsi="Bookman Old Style"/>
        </w:rPr>
        <w:t xml:space="preserve">do celého světa. V oněch oblastech </w:t>
      </w:r>
      <w:r w:rsidR="00B650D5">
        <w:rPr>
          <w:rFonts w:ascii="Bookman Old Style" w:hAnsi="Bookman Old Style"/>
        </w:rPr>
        <w:t>během staletí</w:t>
      </w:r>
      <w:r>
        <w:rPr>
          <w:rFonts w:ascii="Bookman Old Style" w:hAnsi="Bookman Old Style"/>
        </w:rPr>
        <w:t xml:space="preserve"> </w:t>
      </w:r>
      <w:r w:rsidR="00B650D5">
        <w:rPr>
          <w:rFonts w:ascii="Bookman Old Style" w:hAnsi="Bookman Old Style"/>
        </w:rPr>
        <w:t>bez přerušení, a to i za cenu velkých obětí a mučednictví</w:t>
      </w:r>
      <w:r w:rsidR="00EF3D52">
        <w:rPr>
          <w:rFonts w:ascii="Bookman Old Style" w:hAnsi="Bookman Old Style"/>
        </w:rPr>
        <w:t>,</w:t>
      </w:r>
      <w:r w:rsidR="00B650D5">
        <w:rPr>
          <w:rFonts w:ascii="Bookman Old Style" w:hAnsi="Bookman Old Style"/>
        </w:rPr>
        <w:t xml:space="preserve"> bylo </w:t>
      </w:r>
      <w:r>
        <w:rPr>
          <w:rFonts w:ascii="Bookman Old Style" w:hAnsi="Bookman Old Style"/>
        </w:rPr>
        <w:t>přítomné kře</w:t>
      </w:r>
      <w:r w:rsidR="00B650D5">
        <w:rPr>
          <w:rFonts w:ascii="Bookman Old Style" w:hAnsi="Bookman Old Style"/>
        </w:rPr>
        <w:t>sťanské společenství mající univerzální tvář Letnic.</w:t>
      </w:r>
    </w:p>
    <w:p w:rsidR="00B650D5" w:rsidRDefault="00B650D5" w:rsidP="00AE0AB9">
      <w:pPr>
        <w:spacing w:after="0" w:line="240" w:lineRule="auto"/>
        <w:jc w:val="both"/>
        <w:rPr>
          <w:rFonts w:ascii="Bookman Old Style" w:hAnsi="Bookman Old Style"/>
        </w:rPr>
      </w:pPr>
    </w:p>
    <w:p w:rsidR="00684267" w:rsidRDefault="00B650D5" w:rsidP="00AE0AB9">
      <w:pPr>
        <w:spacing w:after="0" w:line="240" w:lineRule="auto"/>
        <w:jc w:val="both"/>
        <w:rPr>
          <w:rFonts w:ascii="Bookman Old Style" w:hAnsi="Bookman Old Style"/>
        </w:rPr>
      </w:pPr>
      <w:r>
        <w:rPr>
          <w:rFonts w:ascii="Bookman Old Style" w:hAnsi="Bookman Old Style"/>
        </w:rPr>
        <w:tab/>
      </w:r>
      <w:r w:rsidR="00EC4102">
        <w:rPr>
          <w:rFonts w:ascii="Bookman Old Style" w:hAnsi="Bookman Old Style"/>
        </w:rPr>
        <w:t>Vědomí</w:t>
      </w:r>
      <w:r>
        <w:rPr>
          <w:rFonts w:ascii="Bookman Old Style" w:hAnsi="Bookman Old Style"/>
        </w:rPr>
        <w:t xml:space="preserve"> společenství v Kristu, který pro nás zemřel a vstal z mrtvých, nás </w:t>
      </w:r>
      <w:r w:rsidR="00EC4102">
        <w:rPr>
          <w:rFonts w:ascii="Bookman Old Style" w:hAnsi="Bookman Old Style"/>
        </w:rPr>
        <w:t>nabádá</w:t>
      </w:r>
      <w:r w:rsidR="00684267">
        <w:rPr>
          <w:rFonts w:ascii="Bookman Old Style" w:hAnsi="Bookman Old Style"/>
        </w:rPr>
        <w:t xml:space="preserve"> k tomu</w:t>
      </w:r>
      <w:r w:rsidR="00EC4102">
        <w:rPr>
          <w:rFonts w:ascii="Bookman Old Style" w:hAnsi="Bookman Old Style"/>
        </w:rPr>
        <w:t xml:space="preserve">, abychom i letos podpořili důležitou iniciativu Sbírky pro Svatou zemi, kvůli bratrskému a sesterskému poutu, které sjednocuje všeobecnou církev s mateřskou církví v Jeruzalémě. Svatý otec při příležitosti zasedání </w:t>
      </w:r>
      <w:r w:rsidR="00684267">
        <w:rPr>
          <w:rFonts w:ascii="Bookman Old Style" w:hAnsi="Bookman Old Style"/>
        </w:rPr>
        <w:t>S</w:t>
      </w:r>
      <w:r w:rsidR="00EC4102">
        <w:rPr>
          <w:rFonts w:ascii="Bookman Old Style" w:hAnsi="Bookman Old Style"/>
        </w:rPr>
        <w:t xml:space="preserve">chůze </w:t>
      </w:r>
      <w:r w:rsidR="00684267">
        <w:rPr>
          <w:rFonts w:ascii="Bookman Old Style" w:hAnsi="Bookman Old Style"/>
        </w:rPr>
        <w:t>d</w:t>
      </w:r>
      <w:r w:rsidR="00EC4102">
        <w:rPr>
          <w:rFonts w:ascii="Bookman Old Style" w:hAnsi="Bookman Old Style"/>
        </w:rPr>
        <w:t xml:space="preserve">ěl pomoci východním církvím (ROACO), 16. června 2016, když odkazoval na probíhající restaurátorské práce baziliky Narození v Betlémě a </w:t>
      </w:r>
      <w:proofErr w:type="spellStart"/>
      <w:r w:rsidR="001C3259">
        <w:rPr>
          <w:rFonts w:ascii="Bookman Old Style" w:hAnsi="Bookman Old Style"/>
        </w:rPr>
        <w:t>edikul</w:t>
      </w:r>
      <w:r w:rsidR="002421B0">
        <w:rPr>
          <w:rFonts w:ascii="Bookman Old Style" w:hAnsi="Bookman Old Style"/>
        </w:rPr>
        <w:t>y</w:t>
      </w:r>
      <w:proofErr w:type="spellEnd"/>
      <w:r w:rsidR="001C3259">
        <w:rPr>
          <w:rFonts w:ascii="Bookman Old Style" w:hAnsi="Bookman Old Style"/>
        </w:rPr>
        <w:t xml:space="preserve"> nad</w:t>
      </w:r>
      <w:r w:rsidR="00EC4102">
        <w:rPr>
          <w:rFonts w:ascii="Bookman Old Style" w:hAnsi="Bookman Old Style"/>
        </w:rPr>
        <w:t xml:space="preserve"> </w:t>
      </w:r>
      <w:r w:rsidR="001C3259">
        <w:rPr>
          <w:rFonts w:ascii="Bookman Old Style" w:hAnsi="Bookman Old Style"/>
        </w:rPr>
        <w:t xml:space="preserve">Božím </w:t>
      </w:r>
      <w:r w:rsidR="00EC4102">
        <w:rPr>
          <w:rFonts w:ascii="Bookman Old Style" w:hAnsi="Bookman Old Style"/>
        </w:rPr>
        <w:t>hrob</w:t>
      </w:r>
      <w:r w:rsidR="001C3259">
        <w:rPr>
          <w:rFonts w:ascii="Bookman Old Style" w:hAnsi="Bookman Old Style"/>
        </w:rPr>
        <w:t>em</w:t>
      </w:r>
      <w:r w:rsidR="00EC4102">
        <w:rPr>
          <w:rFonts w:ascii="Bookman Old Style" w:hAnsi="Bookman Old Style"/>
        </w:rPr>
        <w:t xml:space="preserve"> v Jeruzalémě, připomněl nejenom důležitost přítomnosti církve ve Svaté zemi, ale také „</w:t>
      </w:r>
      <w:r w:rsidR="00EC4102" w:rsidRPr="00684267">
        <w:rPr>
          <w:rFonts w:ascii="Bookman Old Style" w:hAnsi="Bookman Old Style"/>
          <w:i/>
        </w:rPr>
        <w:t>udržování posvátných míst a svatyní</w:t>
      </w:r>
      <w:r w:rsidR="00684267">
        <w:rPr>
          <w:rFonts w:ascii="Bookman Old Style" w:hAnsi="Bookman Old Style"/>
          <w:i/>
        </w:rPr>
        <w:t xml:space="preserve">, které je možné provádět i </w:t>
      </w:r>
      <w:r w:rsidR="00684267" w:rsidRPr="00684267">
        <w:rPr>
          <w:rFonts w:ascii="Bookman Old Style" w:hAnsi="Bookman Old Style"/>
          <w:i/>
        </w:rPr>
        <w:t xml:space="preserve">díky </w:t>
      </w:r>
      <w:r w:rsidR="00833AD4">
        <w:rPr>
          <w:rFonts w:ascii="Bookman Old Style" w:hAnsi="Bookman Old Style"/>
          <w:i/>
        </w:rPr>
        <w:t xml:space="preserve">každoroční </w:t>
      </w:r>
      <w:r w:rsidR="00684267" w:rsidRPr="00684267">
        <w:rPr>
          <w:rFonts w:ascii="Bookman Old Style" w:hAnsi="Bookman Old Style"/>
          <w:i/>
        </w:rPr>
        <w:t>sbírce na Velký pátek, počínaje jejím šťastným ustanovením blahoslaveným Pavlem VI.</w:t>
      </w:r>
      <w:r w:rsidR="00684267">
        <w:rPr>
          <w:rFonts w:ascii="Bookman Old Style" w:hAnsi="Bookman Old Style"/>
          <w:i/>
        </w:rPr>
        <w:t>“</w:t>
      </w:r>
      <w:r w:rsidR="00833AD4">
        <w:rPr>
          <w:rFonts w:ascii="Bookman Old Style" w:hAnsi="Bookman Old Style"/>
          <w:i/>
        </w:rPr>
        <w:t>.</w:t>
      </w:r>
      <w:r w:rsidR="00684267">
        <w:rPr>
          <w:rFonts w:ascii="Bookman Old Style" w:hAnsi="Bookman Old Style"/>
        </w:rPr>
        <w:t xml:space="preserve"> Díky velkorys</w:t>
      </w:r>
      <w:r w:rsidR="00833AD4">
        <w:rPr>
          <w:rFonts w:ascii="Bookman Old Style" w:hAnsi="Bookman Old Style"/>
        </w:rPr>
        <w:t>ým darům</w:t>
      </w:r>
      <w:r w:rsidR="00684267">
        <w:rPr>
          <w:rFonts w:ascii="Bookman Old Style" w:hAnsi="Bookman Old Style"/>
        </w:rPr>
        <w:t xml:space="preserve"> tolika katolíků i nekatolíků postupují </w:t>
      </w:r>
      <w:r w:rsidR="00833AD4">
        <w:rPr>
          <w:rFonts w:ascii="Bookman Old Style" w:hAnsi="Bookman Old Style"/>
        </w:rPr>
        <w:t xml:space="preserve">se značně dobrými výsledky </w:t>
      </w:r>
      <w:r w:rsidR="00684267">
        <w:rPr>
          <w:rFonts w:ascii="Bookman Old Style" w:hAnsi="Bookman Old Style"/>
        </w:rPr>
        <w:t>práce na dvou místech, které jsou společným vlastnictvím křesťanství.</w:t>
      </w:r>
    </w:p>
    <w:p w:rsidR="00B650D5" w:rsidRDefault="00B650D5" w:rsidP="00AE0AB9">
      <w:pPr>
        <w:spacing w:after="0" w:line="240" w:lineRule="auto"/>
        <w:jc w:val="both"/>
        <w:rPr>
          <w:rFonts w:ascii="Bookman Old Style" w:hAnsi="Bookman Old Style"/>
        </w:rPr>
      </w:pPr>
    </w:p>
    <w:p w:rsidR="00684267" w:rsidRDefault="00684267" w:rsidP="00AE0AB9">
      <w:pPr>
        <w:spacing w:after="0" w:line="240" w:lineRule="auto"/>
        <w:jc w:val="both"/>
        <w:rPr>
          <w:rFonts w:ascii="Bookman Old Style" w:hAnsi="Bookman Old Style"/>
        </w:rPr>
      </w:pPr>
      <w:r>
        <w:rPr>
          <w:rFonts w:ascii="Bookman Old Style" w:hAnsi="Bookman Old Style"/>
        </w:rPr>
        <w:tab/>
        <w:t xml:space="preserve">Víme, že žít křesťanskou víru na Středním východě není vskutku snadné. </w:t>
      </w:r>
      <w:r w:rsidR="00067FF5">
        <w:rPr>
          <w:rFonts w:ascii="Bookman Old Style" w:hAnsi="Bookman Old Style"/>
        </w:rPr>
        <w:t>Jedná se p</w:t>
      </w:r>
      <w:r>
        <w:rPr>
          <w:rFonts w:ascii="Bookman Old Style" w:hAnsi="Bookman Old Style"/>
        </w:rPr>
        <w:t xml:space="preserve">ředevším </w:t>
      </w:r>
      <w:r w:rsidR="00067FF5">
        <w:rPr>
          <w:rFonts w:ascii="Bookman Old Style" w:hAnsi="Bookman Old Style"/>
        </w:rPr>
        <w:t>o</w:t>
      </w:r>
      <w:r>
        <w:rPr>
          <w:rFonts w:ascii="Bookman Old Style" w:hAnsi="Bookman Old Style"/>
        </w:rPr>
        <w:t> Irák, Sýrii a Egypt, kde křesťanská společenství učinila zkušenost ekumenismu krve</w:t>
      </w:r>
      <w:r w:rsidR="00067FF5">
        <w:rPr>
          <w:rFonts w:ascii="Bookman Old Style" w:hAnsi="Bookman Old Style"/>
        </w:rPr>
        <w:t>,</w:t>
      </w:r>
      <w:r>
        <w:rPr>
          <w:rFonts w:ascii="Bookman Old Style" w:hAnsi="Bookman Old Style"/>
        </w:rPr>
        <w:t xml:space="preserve"> a kde jednotliví věřící musí každodenně bojovat proti pokušení opustit vlastní zemi nebo dokonce svoji víru. </w:t>
      </w:r>
      <w:r w:rsidR="00742BC1">
        <w:rPr>
          <w:rFonts w:ascii="Bookman Old Style" w:hAnsi="Bookman Old Style"/>
        </w:rPr>
        <w:t xml:space="preserve">Podobně je tomu </w:t>
      </w:r>
      <w:r w:rsidR="00EF3D52">
        <w:rPr>
          <w:rFonts w:ascii="Bookman Old Style" w:hAnsi="Bookman Old Style"/>
        </w:rPr>
        <w:t xml:space="preserve">i </w:t>
      </w:r>
      <w:r w:rsidR="00742BC1">
        <w:rPr>
          <w:rFonts w:ascii="Bookman Old Style" w:hAnsi="Bookman Old Style"/>
        </w:rPr>
        <w:t xml:space="preserve">v dalších zemích oblasti, </w:t>
      </w:r>
      <w:r w:rsidR="0045682C">
        <w:rPr>
          <w:rFonts w:ascii="Bookman Old Style" w:hAnsi="Bookman Old Style"/>
        </w:rPr>
        <w:t>kde</w:t>
      </w:r>
      <w:r w:rsidR="00742BC1">
        <w:rPr>
          <w:rFonts w:ascii="Bookman Old Style" w:hAnsi="Bookman Old Style"/>
        </w:rPr>
        <w:t xml:space="preserve"> jsou křesťané podrobováni různým formám nátlaku a diskriminace, které den za dnem ohrožují jejich životní podmínky.</w:t>
      </w:r>
    </w:p>
    <w:p w:rsidR="00742BC1" w:rsidRDefault="00742BC1" w:rsidP="00AE0AB9">
      <w:pPr>
        <w:spacing w:after="0" w:line="240" w:lineRule="auto"/>
        <w:jc w:val="both"/>
        <w:rPr>
          <w:rFonts w:ascii="Bookman Old Style" w:hAnsi="Bookman Old Style"/>
        </w:rPr>
      </w:pPr>
    </w:p>
    <w:p w:rsidR="00742BC1" w:rsidRDefault="00742BC1" w:rsidP="00AE0AB9">
      <w:pPr>
        <w:spacing w:after="0" w:line="240" w:lineRule="auto"/>
        <w:jc w:val="both"/>
        <w:rPr>
          <w:rFonts w:ascii="Bookman Old Style" w:hAnsi="Bookman Old Style"/>
        </w:rPr>
      </w:pPr>
      <w:r>
        <w:rPr>
          <w:rFonts w:ascii="Bookman Old Style" w:hAnsi="Bookman Old Style"/>
        </w:rPr>
        <w:tab/>
        <w:t xml:space="preserve">Udržovat živou naději v těchto prostředích je skutečně obtížné, ale </w:t>
      </w:r>
      <w:r w:rsidR="0045682C">
        <w:rPr>
          <w:rFonts w:ascii="Bookman Old Style" w:hAnsi="Bookman Old Style"/>
        </w:rPr>
        <w:t>zároveň</w:t>
      </w:r>
      <w:r>
        <w:rPr>
          <w:rFonts w:ascii="Bookman Old Style" w:hAnsi="Bookman Old Style"/>
        </w:rPr>
        <w:t xml:space="preserve"> velmi důležité. Nepatrn</w:t>
      </w:r>
      <w:r w:rsidR="0045682C">
        <w:rPr>
          <w:rFonts w:ascii="Bookman Old Style" w:hAnsi="Bookman Old Style"/>
        </w:rPr>
        <w:t>é</w:t>
      </w:r>
      <w:r>
        <w:rPr>
          <w:rFonts w:ascii="Bookman Old Style" w:hAnsi="Bookman Old Style"/>
        </w:rPr>
        <w:t xml:space="preserve"> křesťansk</w:t>
      </w:r>
      <w:r w:rsidR="0045682C">
        <w:rPr>
          <w:rFonts w:ascii="Bookman Old Style" w:hAnsi="Bookman Old Style"/>
        </w:rPr>
        <w:t>é společenství</w:t>
      </w:r>
      <w:r>
        <w:rPr>
          <w:rFonts w:ascii="Bookman Old Style" w:hAnsi="Bookman Old Style"/>
        </w:rPr>
        <w:t xml:space="preserve"> přítomn</w:t>
      </w:r>
      <w:r w:rsidR="0045682C">
        <w:rPr>
          <w:rFonts w:ascii="Bookman Old Style" w:hAnsi="Bookman Old Style"/>
        </w:rPr>
        <w:t>é</w:t>
      </w:r>
      <w:r>
        <w:rPr>
          <w:rFonts w:ascii="Bookman Old Style" w:hAnsi="Bookman Old Style"/>
        </w:rPr>
        <w:t xml:space="preserve"> na Středním východě proto potřebuje vnímat, cítit podporu a blízkost celé církve. Je</w:t>
      </w:r>
      <w:r w:rsidR="0045682C">
        <w:rPr>
          <w:rFonts w:ascii="Bookman Old Style" w:hAnsi="Bookman Old Style"/>
        </w:rPr>
        <w:t>d</w:t>
      </w:r>
      <w:r>
        <w:rPr>
          <w:rFonts w:ascii="Bookman Old Style" w:hAnsi="Bookman Old Style"/>
        </w:rPr>
        <w:t xml:space="preserve">nou formou takové podpory je neustálá modlitba za ně. Další podpora je vyjádřena také konkrétní ekonomickou pomocí, přičemž je potřeba mít na paměti to, co už svatý Pavel psal při první sbírce pro Jeruzalém: „Každý ať dá podle toho, jak se </w:t>
      </w:r>
      <w:r w:rsidR="00D72BA0">
        <w:rPr>
          <w:rFonts w:ascii="Bookman Old Style" w:hAnsi="Bookman Old Style"/>
        </w:rPr>
        <w:t xml:space="preserve">sám </w:t>
      </w:r>
      <w:r>
        <w:rPr>
          <w:rFonts w:ascii="Bookman Old Style" w:hAnsi="Bookman Old Style"/>
        </w:rPr>
        <w:t xml:space="preserve">rozhodl ve svém srdci, ne </w:t>
      </w:r>
      <w:r w:rsidR="00D72BA0">
        <w:rPr>
          <w:rFonts w:ascii="Bookman Old Style" w:hAnsi="Bookman Old Style"/>
        </w:rPr>
        <w:t>s těžkým srdcem,</w:t>
      </w:r>
      <w:r>
        <w:rPr>
          <w:rFonts w:ascii="Bookman Old Style" w:hAnsi="Bookman Old Style"/>
        </w:rPr>
        <w:t xml:space="preserve"> ani pod nátlakem, protože Bůh m</w:t>
      </w:r>
      <w:r w:rsidR="00D72BA0">
        <w:rPr>
          <w:rFonts w:ascii="Bookman Old Style" w:hAnsi="Bookman Old Style"/>
        </w:rPr>
        <w:t>á rád</w:t>
      </w:r>
      <w:r>
        <w:rPr>
          <w:rFonts w:ascii="Bookman Old Style" w:hAnsi="Bookman Old Style"/>
        </w:rPr>
        <w:t xml:space="preserve"> radostného dárce“ (2Kor 9,7).</w:t>
      </w:r>
    </w:p>
    <w:p w:rsidR="00D72BA0" w:rsidRDefault="00D72BA0" w:rsidP="00AE0AB9">
      <w:pPr>
        <w:spacing w:after="0" w:line="240" w:lineRule="auto"/>
        <w:jc w:val="both"/>
        <w:rPr>
          <w:rFonts w:ascii="Bookman Old Style" w:hAnsi="Bookman Old Style"/>
        </w:rPr>
      </w:pPr>
    </w:p>
    <w:p w:rsidR="00D72BA0" w:rsidRDefault="00D72BA0" w:rsidP="00AE0AB9">
      <w:pPr>
        <w:spacing w:after="0" w:line="240" w:lineRule="auto"/>
        <w:jc w:val="both"/>
        <w:rPr>
          <w:rFonts w:ascii="Bookman Old Style" w:hAnsi="Bookman Old Style"/>
        </w:rPr>
      </w:pPr>
      <w:r>
        <w:rPr>
          <w:rFonts w:ascii="Bookman Old Style" w:hAnsi="Bookman Old Style"/>
        </w:rPr>
        <w:tab/>
        <w:t xml:space="preserve">I tentokrát, díky velkorysosti celé církve, která má konkrétní podobu a uskutečňuje se při Velkopáteční sbírce, katolické komunity ve Svaté zemi, ony latinské </w:t>
      </w:r>
      <w:r w:rsidR="0065784C">
        <w:rPr>
          <w:rFonts w:ascii="Bookman Old Style" w:hAnsi="Bookman Old Style"/>
        </w:rPr>
        <w:t xml:space="preserve">přináležející k </w:t>
      </w:r>
      <w:r>
        <w:rPr>
          <w:rFonts w:ascii="Bookman Old Style" w:hAnsi="Bookman Old Style"/>
        </w:rPr>
        <w:t>patriarchální diecéz</w:t>
      </w:r>
      <w:r w:rsidR="0065784C">
        <w:rPr>
          <w:rFonts w:ascii="Bookman Old Style" w:hAnsi="Bookman Old Style"/>
        </w:rPr>
        <w:t>i</w:t>
      </w:r>
      <w:r>
        <w:rPr>
          <w:rFonts w:ascii="Bookman Old Style" w:hAnsi="Bookman Old Style"/>
        </w:rPr>
        <w:t xml:space="preserve"> v</w:t>
      </w:r>
      <w:r w:rsidR="00EF3D52">
        <w:rPr>
          <w:rFonts w:ascii="Bookman Old Style" w:hAnsi="Bookman Old Style"/>
        </w:rPr>
        <w:t> </w:t>
      </w:r>
      <w:r>
        <w:rPr>
          <w:rFonts w:ascii="Bookman Old Style" w:hAnsi="Bookman Old Style"/>
        </w:rPr>
        <w:t>Jeruzalémě</w:t>
      </w:r>
      <w:r w:rsidR="00EF3D52">
        <w:rPr>
          <w:rFonts w:ascii="Bookman Old Style" w:hAnsi="Bookman Old Style"/>
        </w:rPr>
        <w:t xml:space="preserve"> a</w:t>
      </w:r>
      <w:r>
        <w:rPr>
          <w:rFonts w:ascii="Bookman Old Style" w:hAnsi="Bookman Old Style"/>
        </w:rPr>
        <w:t xml:space="preserve"> františkánské </w:t>
      </w:r>
      <w:proofErr w:type="spellStart"/>
      <w:r w:rsidR="00EF3D52">
        <w:rPr>
          <w:rFonts w:ascii="Bookman Old Style" w:hAnsi="Bookman Old Style"/>
        </w:rPr>
        <w:t>kustodii</w:t>
      </w:r>
      <w:proofErr w:type="spellEnd"/>
      <w:r w:rsidR="00EF3D52">
        <w:rPr>
          <w:rFonts w:ascii="Bookman Old Style" w:hAnsi="Bookman Old Style"/>
        </w:rPr>
        <w:t>,</w:t>
      </w:r>
      <w:r>
        <w:rPr>
          <w:rFonts w:ascii="Bookman Old Style" w:hAnsi="Bookman Old Style"/>
        </w:rPr>
        <w:t xml:space="preserve"> a </w:t>
      </w:r>
      <w:r w:rsidR="0065784C">
        <w:rPr>
          <w:rFonts w:ascii="Bookman Old Style" w:hAnsi="Bookman Old Style"/>
        </w:rPr>
        <w:t>další celky východní: řecko-</w:t>
      </w:r>
      <w:proofErr w:type="spellStart"/>
      <w:r w:rsidR="0065784C">
        <w:rPr>
          <w:rFonts w:ascii="Bookman Old Style" w:hAnsi="Bookman Old Style"/>
        </w:rPr>
        <w:t>melchitské</w:t>
      </w:r>
      <w:proofErr w:type="spellEnd"/>
      <w:r w:rsidR="0065784C">
        <w:rPr>
          <w:rFonts w:ascii="Bookman Old Style" w:hAnsi="Bookman Old Style"/>
        </w:rPr>
        <w:t xml:space="preserve">, koptské, </w:t>
      </w:r>
      <w:proofErr w:type="spellStart"/>
      <w:r w:rsidR="0065784C">
        <w:rPr>
          <w:rFonts w:ascii="Bookman Old Style" w:hAnsi="Bookman Old Style"/>
        </w:rPr>
        <w:t>maronitské</w:t>
      </w:r>
      <w:proofErr w:type="spellEnd"/>
      <w:r w:rsidR="0065784C">
        <w:rPr>
          <w:rFonts w:ascii="Bookman Old Style" w:hAnsi="Bookman Old Style"/>
        </w:rPr>
        <w:t>, syrské, chaldejské, arménské – spolu s řeholními rodinami a organismy všeho druhu</w:t>
      </w:r>
      <w:r w:rsidR="003F5D57">
        <w:rPr>
          <w:rFonts w:ascii="Bookman Old Style" w:hAnsi="Bookman Old Style"/>
        </w:rPr>
        <w:t>,</w:t>
      </w:r>
      <w:r w:rsidR="0065784C">
        <w:rPr>
          <w:rFonts w:ascii="Bookman Old Style" w:hAnsi="Bookman Old Style"/>
        </w:rPr>
        <w:t xml:space="preserve"> budou </w:t>
      </w:r>
      <w:r w:rsidR="00E01EF8">
        <w:rPr>
          <w:rFonts w:ascii="Bookman Old Style" w:hAnsi="Bookman Old Style"/>
        </w:rPr>
        <w:t>schopné</w:t>
      </w:r>
      <w:r w:rsidR="0065784C">
        <w:rPr>
          <w:rFonts w:ascii="Bookman Old Style" w:hAnsi="Bookman Old Style"/>
        </w:rPr>
        <w:t xml:space="preserve"> konkrétně pomáhat chudým a trpícím</w:t>
      </w:r>
      <w:r w:rsidR="0045682C">
        <w:rPr>
          <w:rFonts w:ascii="Bookman Old Style" w:hAnsi="Bookman Old Style"/>
        </w:rPr>
        <w:t xml:space="preserve"> každé národnosti a vyznání,</w:t>
      </w:r>
      <w:r w:rsidR="0065784C">
        <w:rPr>
          <w:rFonts w:ascii="Bookman Old Style" w:hAnsi="Bookman Old Style"/>
        </w:rPr>
        <w:t xml:space="preserve"> bez rozdílu.</w:t>
      </w:r>
    </w:p>
    <w:p w:rsidR="0065784C" w:rsidRDefault="0065784C" w:rsidP="00AE0AB9">
      <w:pPr>
        <w:spacing w:after="0" w:line="240" w:lineRule="auto"/>
        <w:jc w:val="both"/>
        <w:rPr>
          <w:rFonts w:ascii="Bookman Old Style" w:hAnsi="Bookman Old Style"/>
        </w:rPr>
      </w:pPr>
    </w:p>
    <w:p w:rsidR="00BD49F0" w:rsidRDefault="00E01EF8" w:rsidP="00E01EF8">
      <w:pPr>
        <w:spacing w:after="0" w:line="240" w:lineRule="auto"/>
        <w:jc w:val="both"/>
        <w:rPr>
          <w:rFonts w:ascii="Bookman Old Style" w:hAnsi="Bookman Old Style"/>
        </w:rPr>
      </w:pPr>
      <w:r>
        <w:rPr>
          <w:rFonts w:ascii="Bookman Old Style" w:hAnsi="Bookman Old Style"/>
        </w:rPr>
        <w:lastRenderedPageBreak/>
        <w:tab/>
        <w:t>Farnosti budou moci pokračovat v </w:t>
      </w:r>
      <w:r w:rsidR="00690947">
        <w:rPr>
          <w:rFonts w:ascii="Bookman Old Style" w:hAnsi="Bookman Old Style"/>
        </w:rPr>
        <w:t>své</w:t>
      </w:r>
      <w:r>
        <w:rPr>
          <w:rFonts w:ascii="Bookman Old Style" w:hAnsi="Bookman Old Style"/>
        </w:rPr>
        <w:t xml:space="preserve"> pastorační službě s prvotním zaměřením na chudé; školy se stanou místy setkání mezi křesťany a muslimy, aby společně připravovali budoucnost ve vzájemném respektu a spolupráci; nemocnice a ambulance, hospice a společenská centra </w:t>
      </w:r>
      <w:r w:rsidR="00151B8D">
        <w:rPr>
          <w:rFonts w:ascii="Bookman Old Style" w:hAnsi="Bookman Old Style"/>
        </w:rPr>
        <w:t xml:space="preserve">budou pokračovat v přijímání trpících a potřebných, uprchlíků a přistěhovalců, lidí každého věku a náboženství, zasažených hrůzami války. </w:t>
      </w:r>
      <w:r w:rsidR="00BD49F0">
        <w:rPr>
          <w:rFonts w:ascii="Bookman Old Style" w:hAnsi="Bookman Old Style"/>
        </w:rPr>
        <w:t>Ti všichni se na nás obracejí každodenně s prosbou a nemůžeme zapomenout ani na tváře tisíců dětí a školní mládeže, kteří uprchli před násilím a pronásledováním v Sýrii a v Iráku a díky naší sbírce byli přijati do křesťanských škol sousedních zemí.</w:t>
      </w:r>
    </w:p>
    <w:p w:rsidR="00BD49F0" w:rsidRDefault="00BD49F0" w:rsidP="00E01EF8">
      <w:pPr>
        <w:spacing w:after="0" w:line="240" w:lineRule="auto"/>
        <w:jc w:val="both"/>
        <w:rPr>
          <w:rFonts w:ascii="Bookman Old Style" w:hAnsi="Bookman Old Style"/>
        </w:rPr>
      </w:pPr>
    </w:p>
    <w:p w:rsidR="001C12B4" w:rsidRDefault="00BD49F0" w:rsidP="00BD49F0">
      <w:pPr>
        <w:spacing w:after="0" w:line="240" w:lineRule="auto"/>
        <w:ind w:firstLine="708"/>
        <w:jc w:val="both"/>
        <w:rPr>
          <w:rFonts w:ascii="Bookman Old Style" w:hAnsi="Bookman Old Style"/>
        </w:rPr>
      </w:pPr>
      <w:r>
        <w:rPr>
          <w:rFonts w:ascii="Bookman Old Style" w:hAnsi="Bookman Old Style"/>
        </w:rPr>
        <w:t xml:space="preserve">Dalším důležitým prvkem, který se podílí na vitalitě církve ve Svaté zemi, jsou </w:t>
      </w:r>
      <w:r>
        <w:rPr>
          <w:rFonts w:ascii="Bookman Old Style" w:hAnsi="Bookman Old Style"/>
          <w:i/>
        </w:rPr>
        <w:t>poutě,</w:t>
      </w:r>
      <w:r>
        <w:rPr>
          <w:rFonts w:ascii="Bookman Old Style" w:hAnsi="Bookman Old Style"/>
        </w:rPr>
        <w:t xml:space="preserve"> iniciativa, kterou je třeba neustále podporovat. Vydáním se na cestu na svatá místa a po Kristových stopách může</w:t>
      </w:r>
      <w:r w:rsidR="001C12B4">
        <w:rPr>
          <w:rFonts w:ascii="Bookman Old Style" w:hAnsi="Bookman Old Style"/>
        </w:rPr>
        <w:t>me nejen</w:t>
      </w:r>
      <w:r>
        <w:rPr>
          <w:rFonts w:ascii="Bookman Old Style" w:hAnsi="Bookman Old Style"/>
        </w:rPr>
        <w:t xml:space="preserve"> oživit </w:t>
      </w:r>
      <w:r w:rsidR="001C12B4">
        <w:rPr>
          <w:rFonts w:ascii="Bookman Old Style" w:hAnsi="Bookman Old Style"/>
        </w:rPr>
        <w:t>víru a znovu objevit vlastní kořeny, ale také najít prostředek nové evangelizace. Kromě jiného jsou poutě základním zdrojem obživy pro křesťanské obyvatele Svaté země. Podle nedávných statistik alespoň 30 % obyvatel místního společenství – v Jeruzalémě a v Betlémě – žije a pracuje díky přítomnosti poutníků.</w:t>
      </w:r>
    </w:p>
    <w:p w:rsidR="001C12B4" w:rsidRDefault="001C12B4" w:rsidP="001C12B4">
      <w:pPr>
        <w:spacing w:after="0" w:line="240" w:lineRule="auto"/>
        <w:jc w:val="both"/>
        <w:rPr>
          <w:rFonts w:ascii="Bookman Old Style" w:hAnsi="Bookman Old Style"/>
        </w:rPr>
      </w:pPr>
    </w:p>
    <w:p w:rsidR="001C12B4" w:rsidRDefault="001C12B4" w:rsidP="001C12B4">
      <w:pPr>
        <w:spacing w:after="0" w:line="240" w:lineRule="auto"/>
        <w:jc w:val="both"/>
        <w:rPr>
          <w:rFonts w:ascii="Bookman Old Style" w:hAnsi="Bookman Old Style"/>
        </w:rPr>
      </w:pPr>
      <w:r>
        <w:rPr>
          <w:rFonts w:ascii="Bookman Old Style" w:hAnsi="Bookman Old Style"/>
        </w:rPr>
        <w:tab/>
        <w:t xml:space="preserve">V těchto dnech přípravy na Velikonoce obnovme náš závazek být </w:t>
      </w:r>
      <w:r w:rsidR="00690947">
        <w:rPr>
          <w:rFonts w:ascii="Bookman Old Style" w:hAnsi="Bookman Old Style"/>
          <w:i/>
        </w:rPr>
        <w:t>tvůrci pokoje</w:t>
      </w:r>
      <w:r w:rsidRPr="001C12B4">
        <w:rPr>
          <w:rFonts w:ascii="Bookman Old Style" w:hAnsi="Bookman Old Style"/>
          <w:i/>
        </w:rPr>
        <w:t>,</w:t>
      </w:r>
      <w:r>
        <w:rPr>
          <w:rFonts w:ascii="Bookman Old Style" w:hAnsi="Bookman Old Style"/>
        </w:rPr>
        <w:t xml:space="preserve"> tím, že se budeme modlit a jednat tak, aby mír přebýval v srdci každého člověka, zvláště v srdcích našich bratří a sester ve Svaté zemi a na Středním východě.</w:t>
      </w:r>
    </w:p>
    <w:p w:rsidR="001C12B4" w:rsidRDefault="001C12B4" w:rsidP="001C12B4">
      <w:pPr>
        <w:spacing w:after="0" w:line="240" w:lineRule="auto"/>
        <w:jc w:val="both"/>
        <w:rPr>
          <w:rFonts w:ascii="Bookman Old Style" w:hAnsi="Bookman Old Style"/>
        </w:rPr>
      </w:pPr>
    </w:p>
    <w:p w:rsidR="00EF3D52" w:rsidRDefault="001C12B4" w:rsidP="001C12B4">
      <w:pPr>
        <w:spacing w:after="0" w:line="240" w:lineRule="auto"/>
        <w:jc w:val="both"/>
        <w:rPr>
          <w:rFonts w:ascii="Bookman Old Style" w:hAnsi="Bookman Old Style"/>
        </w:rPr>
      </w:pPr>
      <w:r>
        <w:rPr>
          <w:rFonts w:ascii="Bookman Old Style" w:hAnsi="Bookman Old Style"/>
        </w:rPr>
        <w:tab/>
        <w:t>Vám</w:t>
      </w:r>
      <w:r w:rsidR="003F5D57">
        <w:rPr>
          <w:rFonts w:ascii="Bookman Old Style" w:hAnsi="Bookman Old Style"/>
        </w:rPr>
        <w:t xml:space="preserve"> osobně</w:t>
      </w:r>
      <w:r>
        <w:rPr>
          <w:rFonts w:ascii="Bookman Old Style" w:hAnsi="Bookman Old Style"/>
        </w:rPr>
        <w:t xml:space="preserve">, kněžím, zasvěceným osobám a věřícím, kteří se zasazují o dobrý výsledek sbírky, mohu s radostí </w:t>
      </w:r>
      <w:r w:rsidR="00EF3D52">
        <w:rPr>
          <w:rFonts w:ascii="Bookman Old Style" w:hAnsi="Bookman Old Style"/>
        </w:rPr>
        <w:t xml:space="preserve">tlumočit živé uznání Svatého otce Františka spolu s vděčností Kongregace pro </w:t>
      </w:r>
      <w:r w:rsidR="00690947">
        <w:rPr>
          <w:rFonts w:ascii="Bookman Old Style" w:hAnsi="Bookman Old Style"/>
        </w:rPr>
        <w:t>v</w:t>
      </w:r>
      <w:r w:rsidR="00EF3D52">
        <w:rPr>
          <w:rFonts w:ascii="Bookman Old Style" w:hAnsi="Bookman Old Style"/>
        </w:rPr>
        <w:t xml:space="preserve">ýchodní církve. A zatímco vyprošuji Vám a Vaší pastorační službě a </w:t>
      </w:r>
      <w:r w:rsidR="003F5D57">
        <w:rPr>
          <w:rFonts w:ascii="Bookman Old Style" w:hAnsi="Bookman Old Style"/>
        </w:rPr>
        <w:t xml:space="preserve">také </w:t>
      </w:r>
      <w:r w:rsidR="00EF3D52">
        <w:rPr>
          <w:rFonts w:ascii="Bookman Old Style" w:hAnsi="Bookman Old Style"/>
        </w:rPr>
        <w:t xml:space="preserve">všem věřícím, kteří jsou Vám svěřeni, </w:t>
      </w:r>
      <w:r w:rsidR="00690947">
        <w:rPr>
          <w:rFonts w:ascii="Bookman Old Style" w:hAnsi="Bookman Old Style"/>
        </w:rPr>
        <w:t>hojnost</w:t>
      </w:r>
      <w:r w:rsidR="00EF3D52">
        <w:rPr>
          <w:rFonts w:ascii="Bookman Old Style" w:hAnsi="Bookman Old Style"/>
        </w:rPr>
        <w:t xml:space="preserve"> Boží</w:t>
      </w:r>
      <w:r w:rsidR="00690947">
        <w:rPr>
          <w:rFonts w:ascii="Bookman Old Style" w:hAnsi="Bookman Old Style"/>
        </w:rPr>
        <w:t>ho</w:t>
      </w:r>
      <w:r w:rsidR="00EF3D52">
        <w:rPr>
          <w:rFonts w:ascii="Bookman Old Style" w:hAnsi="Bookman Old Style"/>
        </w:rPr>
        <w:t xml:space="preserve"> požehnání,</w:t>
      </w:r>
      <w:r w:rsidR="00690947">
        <w:rPr>
          <w:rFonts w:ascii="Bookman Old Style" w:hAnsi="Bookman Old Style"/>
        </w:rPr>
        <w:t xml:space="preserve"> </w:t>
      </w:r>
      <w:r w:rsidR="00EF3D52">
        <w:rPr>
          <w:rFonts w:ascii="Bookman Old Style" w:hAnsi="Bookman Old Style"/>
        </w:rPr>
        <w:t>př</w:t>
      </w:r>
      <w:r w:rsidR="00690947">
        <w:rPr>
          <w:rFonts w:ascii="Bookman Old Style" w:hAnsi="Bookman Old Style"/>
        </w:rPr>
        <w:t xml:space="preserve">eji Vám požehnané </w:t>
      </w:r>
      <w:r w:rsidR="00EF3D52">
        <w:rPr>
          <w:rFonts w:ascii="Bookman Old Style" w:hAnsi="Bookman Old Style"/>
        </w:rPr>
        <w:t>Velikonoc</w:t>
      </w:r>
      <w:r w:rsidR="00690947">
        <w:rPr>
          <w:rFonts w:ascii="Bookman Old Style" w:hAnsi="Bookman Old Style"/>
        </w:rPr>
        <w:t>e</w:t>
      </w:r>
      <w:bookmarkStart w:id="0" w:name="_GoBack"/>
      <w:bookmarkEnd w:id="0"/>
      <w:r w:rsidR="00EF3D52">
        <w:rPr>
          <w:rFonts w:ascii="Bookman Old Style" w:hAnsi="Bookman Old Style"/>
        </w:rPr>
        <w:t xml:space="preserve"> a s bratským pozdravem v Pánu Ježíši zůstávám Váš, oddaný</w:t>
      </w:r>
    </w:p>
    <w:p w:rsidR="00EF3D52" w:rsidRDefault="00EF3D52" w:rsidP="001C12B4">
      <w:pPr>
        <w:spacing w:after="0" w:line="240" w:lineRule="auto"/>
        <w:jc w:val="both"/>
        <w:rPr>
          <w:rFonts w:ascii="Bookman Old Style" w:hAnsi="Bookman Old Style"/>
        </w:rPr>
      </w:pPr>
    </w:p>
    <w:p w:rsidR="00EF3D52" w:rsidRDefault="00EF3D52" w:rsidP="001C12B4">
      <w:pPr>
        <w:spacing w:after="0" w:line="240" w:lineRule="auto"/>
        <w:jc w:val="both"/>
        <w:rPr>
          <w:rFonts w:ascii="Bookman Old Style" w:hAnsi="Bookman Old Style"/>
        </w:rPr>
      </w:pPr>
    </w:p>
    <w:p w:rsidR="00EF3D52" w:rsidRDefault="00EF3D52" w:rsidP="00EF3D52">
      <w:pPr>
        <w:spacing w:after="0" w:line="240" w:lineRule="auto"/>
        <w:ind w:firstLine="708"/>
        <w:jc w:val="both"/>
        <w:rPr>
          <w:rFonts w:ascii="Bookman Old Style" w:hAnsi="Bookman Old Style"/>
        </w:rPr>
      </w:pPr>
      <w:r>
        <w:rPr>
          <w:rFonts w:ascii="Bookman Old Style" w:hAnsi="Bookman Old Style"/>
        </w:rPr>
        <w:t xml:space="preserve">Kardinál Leonardo </w:t>
      </w:r>
      <w:proofErr w:type="spellStart"/>
      <w:r>
        <w:rPr>
          <w:rFonts w:ascii="Bookman Old Style" w:hAnsi="Bookman Old Style"/>
        </w:rPr>
        <w:t>Sandri</w:t>
      </w:r>
      <w:proofErr w:type="spellEnd"/>
      <w:r>
        <w:rPr>
          <w:rFonts w:ascii="Bookman Old Style" w:hAnsi="Bookman Old Style"/>
        </w:rPr>
        <w:t>, prefekt</w:t>
      </w:r>
    </w:p>
    <w:p w:rsidR="00EF3D52" w:rsidRDefault="00EF3D52" w:rsidP="001C12B4">
      <w:pPr>
        <w:spacing w:after="0" w:line="240" w:lineRule="auto"/>
        <w:jc w:val="both"/>
        <w:rPr>
          <w:rFonts w:ascii="Bookman Old Style" w:hAnsi="Bookman Old Style"/>
        </w:rPr>
      </w:pPr>
    </w:p>
    <w:p w:rsidR="00EF3D52" w:rsidRDefault="00EF3D52" w:rsidP="00EF3D52">
      <w:pPr>
        <w:spacing w:after="0" w:line="240" w:lineRule="auto"/>
        <w:ind w:firstLine="708"/>
        <w:jc w:val="both"/>
        <w:rPr>
          <w:rFonts w:ascii="Bookman Old Style" w:hAnsi="Bookman Old Style"/>
        </w:rPr>
      </w:pPr>
      <w:r>
        <w:rPr>
          <w:rFonts w:ascii="Bookman Old Style" w:hAnsi="Bookman Old Style"/>
        </w:rPr>
        <w:t>+ Cyril Vasiľ, S.I., arcibiskup sekretář</w:t>
      </w:r>
    </w:p>
    <w:sectPr w:rsidR="00EF3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B9"/>
    <w:rsid w:val="00067FF5"/>
    <w:rsid w:val="00151B8D"/>
    <w:rsid w:val="001C12B4"/>
    <w:rsid w:val="001C3259"/>
    <w:rsid w:val="002421B0"/>
    <w:rsid w:val="003F5D57"/>
    <w:rsid w:val="0045682C"/>
    <w:rsid w:val="0065784C"/>
    <w:rsid w:val="00684267"/>
    <w:rsid w:val="00690947"/>
    <w:rsid w:val="00742BC1"/>
    <w:rsid w:val="00833AD4"/>
    <w:rsid w:val="00AE0AB9"/>
    <w:rsid w:val="00B650D5"/>
    <w:rsid w:val="00BD49F0"/>
    <w:rsid w:val="00D23A41"/>
    <w:rsid w:val="00D72BA0"/>
    <w:rsid w:val="00E01EF8"/>
    <w:rsid w:val="00EC4102"/>
    <w:rsid w:val="00EF3D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link w:val="Zkladntext20"/>
    <w:rsid w:val="00AE0AB9"/>
    <w:rPr>
      <w:rFonts w:ascii="Times New Roman" w:eastAsia="Times New Roman" w:hAnsi="Times New Roman" w:cs="Times New Roman"/>
      <w:shd w:val="clear" w:color="auto" w:fill="FFFFFF"/>
    </w:rPr>
  </w:style>
  <w:style w:type="character" w:customStyle="1" w:styleId="Zkladntext2Kurzva">
    <w:name w:val="Základní text (2) + Kurzíva"/>
    <w:rsid w:val="00AE0AB9"/>
    <w:rPr>
      <w:rFonts w:ascii="Times New Roman" w:eastAsia="Times New Roman" w:hAnsi="Times New Roman" w:cs="Times New Roman"/>
      <w:b w:val="0"/>
      <w:bCs w:val="0"/>
      <w:i/>
      <w:iCs/>
      <w:smallCaps w:val="0"/>
      <w:strike w:val="0"/>
      <w:color w:val="000000"/>
      <w:spacing w:val="0"/>
      <w:w w:val="100"/>
      <w:position w:val="0"/>
      <w:sz w:val="22"/>
      <w:szCs w:val="22"/>
      <w:u w:val="none"/>
      <w:lang w:val="it-IT" w:eastAsia="it-IT" w:bidi="it-IT"/>
    </w:rPr>
  </w:style>
  <w:style w:type="paragraph" w:customStyle="1" w:styleId="Zkladntext20">
    <w:name w:val="Základní text (2)"/>
    <w:basedOn w:val="Normln"/>
    <w:link w:val="Zkladntext2"/>
    <w:rsid w:val="00AE0AB9"/>
    <w:pPr>
      <w:widowControl w:val="0"/>
      <w:shd w:val="clear" w:color="auto" w:fill="FFFFFF"/>
      <w:spacing w:after="0" w:line="244" w:lineRule="exact"/>
      <w:jc w:val="center"/>
    </w:pPr>
    <w:rPr>
      <w:rFonts w:ascii="Times New Roman" w:eastAsia="Times New Roman" w:hAnsi="Times New Roman" w:cs="Times New Roman"/>
    </w:rPr>
  </w:style>
  <w:style w:type="character" w:customStyle="1" w:styleId="Titulekobrzku">
    <w:name w:val="Titulek obrázku_"/>
    <w:link w:val="Titulekobrzku0"/>
    <w:rsid w:val="00E01EF8"/>
    <w:rPr>
      <w:rFonts w:ascii="Times New Roman" w:eastAsia="Times New Roman" w:hAnsi="Times New Roman" w:cs="Times New Roman"/>
      <w:shd w:val="clear" w:color="auto" w:fill="FFFFFF"/>
    </w:rPr>
  </w:style>
  <w:style w:type="paragraph" w:customStyle="1" w:styleId="Titulekobrzku0">
    <w:name w:val="Titulek obrázku"/>
    <w:basedOn w:val="Normln"/>
    <w:link w:val="Titulekobrzku"/>
    <w:rsid w:val="00E01EF8"/>
    <w:pPr>
      <w:widowControl w:val="0"/>
      <w:shd w:val="clear" w:color="auto" w:fill="FFFFFF"/>
      <w:spacing w:after="0" w:line="244"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link w:val="Zkladntext20"/>
    <w:rsid w:val="00AE0AB9"/>
    <w:rPr>
      <w:rFonts w:ascii="Times New Roman" w:eastAsia="Times New Roman" w:hAnsi="Times New Roman" w:cs="Times New Roman"/>
      <w:shd w:val="clear" w:color="auto" w:fill="FFFFFF"/>
    </w:rPr>
  </w:style>
  <w:style w:type="character" w:customStyle="1" w:styleId="Zkladntext2Kurzva">
    <w:name w:val="Základní text (2) + Kurzíva"/>
    <w:rsid w:val="00AE0AB9"/>
    <w:rPr>
      <w:rFonts w:ascii="Times New Roman" w:eastAsia="Times New Roman" w:hAnsi="Times New Roman" w:cs="Times New Roman"/>
      <w:b w:val="0"/>
      <w:bCs w:val="0"/>
      <w:i/>
      <w:iCs/>
      <w:smallCaps w:val="0"/>
      <w:strike w:val="0"/>
      <w:color w:val="000000"/>
      <w:spacing w:val="0"/>
      <w:w w:val="100"/>
      <w:position w:val="0"/>
      <w:sz w:val="22"/>
      <w:szCs w:val="22"/>
      <w:u w:val="none"/>
      <w:lang w:val="it-IT" w:eastAsia="it-IT" w:bidi="it-IT"/>
    </w:rPr>
  </w:style>
  <w:style w:type="paragraph" w:customStyle="1" w:styleId="Zkladntext20">
    <w:name w:val="Základní text (2)"/>
    <w:basedOn w:val="Normln"/>
    <w:link w:val="Zkladntext2"/>
    <w:rsid w:val="00AE0AB9"/>
    <w:pPr>
      <w:widowControl w:val="0"/>
      <w:shd w:val="clear" w:color="auto" w:fill="FFFFFF"/>
      <w:spacing w:after="0" w:line="244" w:lineRule="exact"/>
      <w:jc w:val="center"/>
    </w:pPr>
    <w:rPr>
      <w:rFonts w:ascii="Times New Roman" w:eastAsia="Times New Roman" w:hAnsi="Times New Roman" w:cs="Times New Roman"/>
    </w:rPr>
  </w:style>
  <w:style w:type="character" w:customStyle="1" w:styleId="Titulekobrzku">
    <w:name w:val="Titulek obrázku_"/>
    <w:link w:val="Titulekobrzku0"/>
    <w:rsid w:val="00E01EF8"/>
    <w:rPr>
      <w:rFonts w:ascii="Times New Roman" w:eastAsia="Times New Roman" w:hAnsi="Times New Roman" w:cs="Times New Roman"/>
      <w:shd w:val="clear" w:color="auto" w:fill="FFFFFF"/>
    </w:rPr>
  </w:style>
  <w:style w:type="paragraph" w:customStyle="1" w:styleId="Titulekobrzku0">
    <w:name w:val="Titulek obrázku"/>
    <w:basedOn w:val="Normln"/>
    <w:link w:val="Titulekobrzku"/>
    <w:rsid w:val="00E01EF8"/>
    <w:pPr>
      <w:widowControl w:val="0"/>
      <w:shd w:val="clear" w:color="auto" w:fill="FFFFFF"/>
      <w:spacing w:after="0" w:line="244"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727</Words>
  <Characters>4294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Collaboratore</cp:lastModifiedBy>
  <cp:revision>8</cp:revision>
  <dcterms:created xsi:type="dcterms:W3CDTF">2017-03-29T17:04:00Z</dcterms:created>
  <dcterms:modified xsi:type="dcterms:W3CDTF">2017-03-30T10:23:00Z</dcterms:modified>
</cp:coreProperties>
</file>